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815" w:rsidRPr="00EC304D" w:rsidRDefault="00791815" w:rsidP="00791815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04D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791815" w:rsidRPr="00EC304D" w:rsidRDefault="00791815" w:rsidP="00791815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04D">
        <w:rPr>
          <w:rFonts w:ascii="Times New Roman" w:hAnsi="Times New Roman" w:cs="Times New Roman"/>
          <w:sz w:val="24"/>
          <w:szCs w:val="24"/>
        </w:rPr>
        <w:t>Факультет биологии и биотехнологии</w:t>
      </w:r>
    </w:p>
    <w:p w:rsidR="00791815" w:rsidRPr="00EC304D" w:rsidRDefault="00791815" w:rsidP="00791815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04D">
        <w:rPr>
          <w:rFonts w:ascii="Times New Roman" w:hAnsi="Times New Roman" w:cs="Times New Roman"/>
          <w:sz w:val="24"/>
          <w:szCs w:val="24"/>
        </w:rPr>
        <w:t>Кафедра биоразнообразия и биоресурсов</w:t>
      </w:r>
    </w:p>
    <w:p w:rsidR="00791815" w:rsidRPr="00EC304D" w:rsidRDefault="00791815" w:rsidP="007918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1815" w:rsidRPr="00EC304D" w:rsidRDefault="00791815" w:rsidP="007918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1815" w:rsidRPr="00EC304D" w:rsidRDefault="00791815" w:rsidP="007918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1815" w:rsidRPr="00EC304D" w:rsidRDefault="00791815" w:rsidP="007918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1815" w:rsidRPr="00EC304D" w:rsidRDefault="00791815" w:rsidP="00791815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04D">
        <w:rPr>
          <w:rFonts w:ascii="Times New Roman" w:hAnsi="Times New Roman" w:cs="Times New Roman"/>
          <w:sz w:val="24"/>
          <w:szCs w:val="24"/>
        </w:rPr>
        <w:t>ПРОГРАММА ИТОГОВОГО ЭКЗАМЕНА ПО ДИСЦИПЛИНЕ</w:t>
      </w:r>
    </w:p>
    <w:p w:rsidR="000869CD" w:rsidRPr="000869CD" w:rsidRDefault="000869CD" w:rsidP="000869CD">
      <w:pPr>
        <w:spacing w:before="1"/>
        <w:ind w:right="3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9CD">
        <w:rPr>
          <w:rFonts w:ascii="Times New Roman" w:hAnsi="Times New Roman" w:cs="Times New Roman"/>
          <w:b/>
          <w:spacing w:val="-1"/>
          <w:sz w:val="28"/>
          <w:szCs w:val="28"/>
        </w:rPr>
        <w:t>ДИСЦИПЛИНА</w:t>
      </w:r>
      <w:r w:rsidRPr="000869CD">
        <w:rPr>
          <w:rFonts w:ascii="Times New Roman" w:hAnsi="Times New Roman" w:cs="Times New Roman"/>
          <w:b/>
          <w:spacing w:val="-19"/>
          <w:sz w:val="28"/>
          <w:szCs w:val="28"/>
        </w:rPr>
        <w:t xml:space="preserve"> </w:t>
      </w:r>
      <w:r w:rsidRPr="000869CD">
        <w:rPr>
          <w:rFonts w:ascii="Times New Roman" w:hAnsi="Times New Roman" w:cs="Times New Roman"/>
          <w:b/>
          <w:sz w:val="28"/>
          <w:szCs w:val="28"/>
        </w:rPr>
        <w:t>«</w:t>
      </w:r>
      <w:r w:rsidRPr="000869CD">
        <w:rPr>
          <w:rFonts w:ascii="Times New Roman" w:hAnsi="Times New Roman" w:cs="Times New Roman"/>
          <w:b/>
          <w:color w:val="000000"/>
          <w:sz w:val="28"/>
          <w:szCs w:val="28"/>
        </w:rPr>
        <w:t>Избранные главы медицинской зоологии</w:t>
      </w:r>
      <w:r w:rsidRPr="000869CD">
        <w:rPr>
          <w:rFonts w:ascii="Times New Roman" w:hAnsi="Times New Roman" w:cs="Times New Roman"/>
          <w:b/>
          <w:sz w:val="28"/>
          <w:szCs w:val="28"/>
        </w:rPr>
        <w:t>»</w:t>
      </w:r>
    </w:p>
    <w:p w:rsidR="000869CD" w:rsidRPr="000869CD" w:rsidRDefault="000869CD" w:rsidP="000869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9CD">
        <w:rPr>
          <w:rFonts w:ascii="Times New Roman" w:hAnsi="Times New Roman" w:cs="Times New Roman"/>
          <w:b/>
          <w:sz w:val="28"/>
          <w:szCs w:val="28"/>
        </w:rPr>
        <w:t xml:space="preserve">СПЕЦИАЛЬНОСТЬ: «7M05118 - Зоология»  </w:t>
      </w:r>
    </w:p>
    <w:p w:rsidR="0055419D" w:rsidRDefault="0055419D" w:rsidP="0055419D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19D" w:rsidRDefault="00AF197A" w:rsidP="0055419D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5419D">
        <w:rPr>
          <w:rFonts w:ascii="Times New Roman" w:hAnsi="Times New Roman" w:cs="Times New Roman"/>
          <w:b/>
          <w:sz w:val="28"/>
          <w:szCs w:val="28"/>
        </w:rPr>
        <w:t xml:space="preserve"> курс, р/о, осенний семестр, 5 кредита</w:t>
      </w:r>
    </w:p>
    <w:p w:rsidR="0055419D" w:rsidRDefault="0055419D" w:rsidP="0055419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2025-2026 уч. год</w:t>
      </w:r>
    </w:p>
    <w:p w:rsidR="00791815" w:rsidRPr="00EC304D" w:rsidRDefault="00791815" w:rsidP="00791815">
      <w:pPr>
        <w:rPr>
          <w:rFonts w:ascii="Times New Roman" w:hAnsi="Times New Roman" w:cs="Times New Roman"/>
          <w:sz w:val="24"/>
          <w:szCs w:val="24"/>
        </w:rPr>
      </w:pPr>
    </w:p>
    <w:p w:rsidR="00791815" w:rsidRPr="00EC304D" w:rsidRDefault="00791815" w:rsidP="00791815">
      <w:pPr>
        <w:rPr>
          <w:rFonts w:ascii="Times New Roman" w:hAnsi="Times New Roman" w:cs="Times New Roman"/>
          <w:sz w:val="24"/>
          <w:szCs w:val="24"/>
        </w:rPr>
      </w:pPr>
    </w:p>
    <w:p w:rsidR="00791815" w:rsidRPr="00EC304D" w:rsidRDefault="00791815" w:rsidP="00791815">
      <w:pPr>
        <w:rPr>
          <w:rFonts w:ascii="Times New Roman" w:hAnsi="Times New Roman" w:cs="Times New Roman"/>
          <w:sz w:val="24"/>
          <w:szCs w:val="24"/>
        </w:rPr>
      </w:pPr>
    </w:p>
    <w:p w:rsidR="00791815" w:rsidRDefault="00791815" w:rsidP="00791815">
      <w:pPr>
        <w:rPr>
          <w:rFonts w:ascii="Times New Roman" w:hAnsi="Times New Roman" w:cs="Times New Roman"/>
          <w:sz w:val="24"/>
          <w:szCs w:val="24"/>
        </w:rPr>
      </w:pPr>
    </w:p>
    <w:p w:rsidR="00791815" w:rsidRDefault="00791815" w:rsidP="00791815">
      <w:pPr>
        <w:rPr>
          <w:rFonts w:ascii="Times New Roman" w:hAnsi="Times New Roman" w:cs="Times New Roman"/>
          <w:sz w:val="24"/>
          <w:szCs w:val="24"/>
        </w:rPr>
      </w:pPr>
    </w:p>
    <w:p w:rsidR="00791815" w:rsidRDefault="00791815" w:rsidP="00791815">
      <w:pPr>
        <w:rPr>
          <w:rFonts w:ascii="Times New Roman" w:hAnsi="Times New Roman" w:cs="Times New Roman"/>
          <w:sz w:val="24"/>
          <w:szCs w:val="24"/>
        </w:rPr>
      </w:pPr>
    </w:p>
    <w:p w:rsidR="00791815" w:rsidRDefault="00791815" w:rsidP="00791815">
      <w:pPr>
        <w:rPr>
          <w:rFonts w:ascii="Times New Roman" w:hAnsi="Times New Roman" w:cs="Times New Roman"/>
          <w:sz w:val="24"/>
          <w:szCs w:val="24"/>
        </w:rPr>
      </w:pPr>
    </w:p>
    <w:p w:rsidR="00791815" w:rsidRDefault="00791815" w:rsidP="00791815">
      <w:pPr>
        <w:rPr>
          <w:rFonts w:ascii="Times New Roman" w:hAnsi="Times New Roman" w:cs="Times New Roman"/>
          <w:sz w:val="24"/>
          <w:szCs w:val="24"/>
        </w:rPr>
      </w:pPr>
    </w:p>
    <w:p w:rsidR="00791815" w:rsidRDefault="00791815" w:rsidP="00791815">
      <w:pPr>
        <w:rPr>
          <w:rFonts w:ascii="Times New Roman" w:hAnsi="Times New Roman" w:cs="Times New Roman"/>
          <w:sz w:val="24"/>
          <w:szCs w:val="24"/>
        </w:rPr>
      </w:pPr>
    </w:p>
    <w:p w:rsidR="00A954FC" w:rsidRDefault="00A954FC" w:rsidP="00791815">
      <w:pPr>
        <w:rPr>
          <w:rFonts w:ascii="Times New Roman" w:hAnsi="Times New Roman" w:cs="Times New Roman"/>
          <w:sz w:val="24"/>
          <w:szCs w:val="24"/>
        </w:rPr>
      </w:pPr>
    </w:p>
    <w:p w:rsidR="00A954FC" w:rsidRDefault="00A954FC" w:rsidP="00791815">
      <w:pPr>
        <w:rPr>
          <w:rFonts w:ascii="Times New Roman" w:hAnsi="Times New Roman" w:cs="Times New Roman"/>
          <w:sz w:val="24"/>
          <w:szCs w:val="24"/>
        </w:rPr>
      </w:pPr>
    </w:p>
    <w:p w:rsidR="00A954FC" w:rsidRDefault="00A954FC" w:rsidP="00791815">
      <w:pPr>
        <w:rPr>
          <w:rFonts w:ascii="Times New Roman" w:hAnsi="Times New Roman" w:cs="Times New Roman"/>
          <w:sz w:val="24"/>
          <w:szCs w:val="24"/>
        </w:rPr>
      </w:pPr>
    </w:p>
    <w:p w:rsidR="001D357A" w:rsidRDefault="001D357A" w:rsidP="00791815">
      <w:pPr>
        <w:rPr>
          <w:rFonts w:ascii="Times New Roman" w:hAnsi="Times New Roman" w:cs="Times New Roman"/>
          <w:sz w:val="24"/>
          <w:szCs w:val="24"/>
        </w:rPr>
      </w:pPr>
    </w:p>
    <w:p w:rsidR="001D357A" w:rsidRDefault="001D357A" w:rsidP="00791815">
      <w:pPr>
        <w:rPr>
          <w:rFonts w:ascii="Times New Roman" w:hAnsi="Times New Roman" w:cs="Times New Roman"/>
          <w:sz w:val="24"/>
          <w:szCs w:val="24"/>
        </w:rPr>
      </w:pPr>
    </w:p>
    <w:p w:rsidR="00A954FC" w:rsidRDefault="00A954FC" w:rsidP="00791815">
      <w:pPr>
        <w:rPr>
          <w:rFonts w:ascii="Times New Roman" w:hAnsi="Times New Roman" w:cs="Times New Roman"/>
          <w:sz w:val="24"/>
          <w:szCs w:val="24"/>
        </w:rPr>
      </w:pPr>
    </w:p>
    <w:p w:rsidR="00791815" w:rsidRPr="00EC304D" w:rsidRDefault="00791815" w:rsidP="00791815">
      <w:pPr>
        <w:rPr>
          <w:rFonts w:ascii="Times New Roman" w:hAnsi="Times New Roman" w:cs="Times New Roman"/>
          <w:sz w:val="24"/>
          <w:szCs w:val="24"/>
        </w:rPr>
      </w:pPr>
    </w:p>
    <w:p w:rsidR="00791815" w:rsidRPr="00EC304D" w:rsidRDefault="00791815" w:rsidP="007918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Алматы, 202</w:t>
      </w:r>
      <w:r w:rsidR="00A954FC" w:rsidRPr="00A954FC">
        <w:rPr>
          <w:rFonts w:ascii="Times New Roman" w:hAnsi="Times New Roman" w:cs="Times New Roman"/>
          <w:sz w:val="24"/>
          <w:szCs w:val="24"/>
        </w:rPr>
        <w:t>5</w:t>
      </w:r>
      <w:r w:rsidRPr="00EC304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91815" w:rsidRDefault="00791815" w:rsidP="00791815">
      <w:pPr>
        <w:pStyle w:val="a3"/>
        <w:spacing w:before="10"/>
        <w:rPr>
          <w:sz w:val="24"/>
          <w:szCs w:val="24"/>
        </w:rPr>
      </w:pPr>
    </w:p>
    <w:p w:rsidR="00791815" w:rsidRPr="001D357A" w:rsidRDefault="00791815" w:rsidP="001D357A">
      <w:pPr>
        <w:spacing w:before="1"/>
        <w:ind w:right="343"/>
        <w:jc w:val="both"/>
        <w:rPr>
          <w:rFonts w:ascii="Times New Roman" w:hAnsi="Times New Roman" w:cs="Times New Roman"/>
          <w:sz w:val="24"/>
          <w:szCs w:val="24"/>
        </w:rPr>
      </w:pPr>
      <w:r w:rsidRPr="007A40B0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Pr="00A954FC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Pr="001D357A">
        <w:rPr>
          <w:rFonts w:ascii="Times New Roman" w:hAnsi="Times New Roman" w:cs="Times New Roman"/>
          <w:sz w:val="24"/>
          <w:szCs w:val="24"/>
        </w:rPr>
        <w:t>образовательной</w:t>
      </w:r>
      <w:r w:rsidR="00A954FC" w:rsidRPr="001D357A">
        <w:rPr>
          <w:rFonts w:ascii="Times New Roman" w:hAnsi="Times New Roman" w:cs="Times New Roman"/>
          <w:sz w:val="24"/>
          <w:szCs w:val="24"/>
        </w:rPr>
        <w:t xml:space="preserve"> программой</w:t>
      </w:r>
      <w:r w:rsidRPr="001D357A">
        <w:rPr>
          <w:rFonts w:ascii="Times New Roman" w:hAnsi="Times New Roman" w:cs="Times New Roman"/>
          <w:sz w:val="24"/>
          <w:szCs w:val="24"/>
        </w:rPr>
        <w:t xml:space="preserve"> </w:t>
      </w:r>
      <w:r w:rsidR="001D357A" w:rsidRPr="001D357A">
        <w:rPr>
          <w:rFonts w:ascii="Times New Roman" w:hAnsi="Times New Roman" w:cs="Times New Roman"/>
          <w:spacing w:val="-1"/>
          <w:sz w:val="24"/>
          <w:szCs w:val="24"/>
        </w:rPr>
        <w:t>дисциплина</w:t>
      </w:r>
      <w:r w:rsidR="001D357A" w:rsidRPr="001D357A">
        <w:rPr>
          <w:rFonts w:ascii="Times New Roman" w:hAnsi="Times New Roman" w:cs="Times New Roman"/>
          <w:b/>
          <w:spacing w:val="-19"/>
          <w:sz w:val="24"/>
          <w:szCs w:val="24"/>
        </w:rPr>
        <w:t xml:space="preserve"> </w:t>
      </w:r>
      <w:bookmarkStart w:id="0" w:name="_GoBack"/>
      <w:r w:rsidR="001D357A" w:rsidRPr="00D96940">
        <w:rPr>
          <w:rFonts w:ascii="Times New Roman" w:hAnsi="Times New Roman" w:cs="Times New Roman"/>
          <w:sz w:val="24"/>
          <w:szCs w:val="24"/>
        </w:rPr>
        <w:t>«</w:t>
      </w:r>
      <w:r w:rsidR="001D357A" w:rsidRPr="00D96940">
        <w:rPr>
          <w:rFonts w:ascii="Times New Roman" w:hAnsi="Times New Roman" w:cs="Times New Roman"/>
          <w:color w:val="000000"/>
          <w:sz w:val="24"/>
          <w:szCs w:val="24"/>
        </w:rPr>
        <w:t>Избранные главы медицинской зоологии</w:t>
      </w:r>
      <w:r w:rsidR="001D357A" w:rsidRPr="00D96940">
        <w:rPr>
          <w:rFonts w:ascii="Times New Roman" w:hAnsi="Times New Roman" w:cs="Times New Roman"/>
          <w:sz w:val="24"/>
          <w:szCs w:val="24"/>
        </w:rPr>
        <w:t xml:space="preserve">» специальности «7M05118 - Зоология», </w:t>
      </w:r>
      <w:bookmarkEnd w:id="0"/>
      <w:r w:rsidR="001D357A">
        <w:rPr>
          <w:rFonts w:ascii="Times New Roman" w:hAnsi="Times New Roman" w:cs="Times New Roman"/>
          <w:b/>
          <w:sz w:val="24"/>
          <w:szCs w:val="24"/>
        </w:rPr>
        <w:t>с</w:t>
      </w:r>
      <w:r w:rsidR="001D357A" w:rsidRPr="001D357A">
        <w:rPr>
          <w:rFonts w:ascii="Times New Roman" w:hAnsi="Times New Roman" w:cs="Times New Roman"/>
          <w:sz w:val="24"/>
          <w:szCs w:val="24"/>
        </w:rPr>
        <w:t xml:space="preserve">оставлена </w:t>
      </w:r>
      <w:r w:rsidR="00AE27D3">
        <w:rPr>
          <w:rFonts w:ascii="Times New Roman" w:hAnsi="Times New Roman" w:cs="Times New Roman"/>
          <w:sz w:val="24"/>
          <w:szCs w:val="24"/>
        </w:rPr>
        <w:t>старшим преподавателем</w:t>
      </w:r>
      <w:r w:rsidRPr="001D357A">
        <w:rPr>
          <w:rFonts w:ascii="Times New Roman" w:hAnsi="Times New Roman" w:cs="Times New Roman"/>
          <w:sz w:val="24"/>
          <w:szCs w:val="24"/>
        </w:rPr>
        <w:t xml:space="preserve">, к.б.н. </w:t>
      </w:r>
      <w:proofErr w:type="spellStart"/>
      <w:r w:rsidRPr="001D357A">
        <w:rPr>
          <w:rFonts w:ascii="Times New Roman" w:hAnsi="Times New Roman" w:cs="Times New Roman"/>
          <w:sz w:val="24"/>
          <w:szCs w:val="24"/>
        </w:rPr>
        <w:t>Шалгимбаевой</w:t>
      </w:r>
      <w:proofErr w:type="spellEnd"/>
      <w:r w:rsidRPr="001D357A">
        <w:rPr>
          <w:rFonts w:ascii="Times New Roman" w:hAnsi="Times New Roman" w:cs="Times New Roman"/>
          <w:sz w:val="24"/>
          <w:szCs w:val="24"/>
        </w:rPr>
        <w:t xml:space="preserve"> С.М.</w:t>
      </w:r>
    </w:p>
    <w:p w:rsidR="00791815" w:rsidRPr="00EC304D" w:rsidRDefault="00791815" w:rsidP="00791815">
      <w:pPr>
        <w:pStyle w:val="a3"/>
        <w:spacing w:before="10"/>
        <w:ind w:left="0"/>
        <w:jc w:val="both"/>
        <w:rPr>
          <w:sz w:val="24"/>
          <w:szCs w:val="24"/>
        </w:rPr>
      </w:pPr>
    </w:p>
    <w:p w:rsidR="00791815" w:rsidRPr="00EC304D" w:rsidRDefault="00791815" w:rsidP="00791815">
      <w:pPr>
        <w:rPr>
          <w:rFonts w:ascii="Times New Roman" w:hAnsi="Times New Roman" w:cs="Times New Roman"/>
          <w:sz w:val="24"/>
          <w:szCs w:val="24"/>
        </w:rPr>
      </w:pPr>
    </w:p>
    <w:p w:rsidR="00791815" w:rsidRPr="00EC304D" w:rsidRDefault="00791815" w:rsidP="00791815">
      <w:pPr>
        <w:rPr>
          <w:rFonts w:ascii="Times New Roman" w:hAnsi="Times New Roman" w:cs="Times New Roman"/>
          <w:sz w:val="24"/>
          <w:szCs w:val="24"/>
        </w:rPr>
      </w:pPr>
    </w:p>
    <w:p w:rsidR="00791815" w:rsidRPr="00EC304D" w:rsidRDefault="00791815" w:rsidP="00791815">
      <w:pPr>
        <w:rPr>
          <w:rFonts w:ascii="Times New Roman" w:hAnsi="Times New Roman" w:cs="Times New Roman"/>
          <w:sz w:val="24"/>
          <w:szCs w:val="24"/>
        </w:rPr>
      </w:pPr>
    </w:p>
    <w:p w:rsidR="00791815" w:rsidRPr="00EC304D" w:rsidRDefault="00791815" w:rsidP="00791815">
      <w:pPr>
        <w:rPr>
          <w:rFonts w:ascii="Times New Roman" w:hAnsi="Times New Roman" w:cs="Times New Roman"/>
          <w:sz w:val="24"/>
          <w:szCs w:val="24"/>
        </w:rPr>
      </w:pPr>
    </w:p>
    <w:p w:rsidR="00791815" w:rsidRPr="00EC304D" w:rsidRDefault="00791815" w:rsidP="00791815">
      <w:pPr>
        <w:rPr>
          <w:rFonts w:ascii="Times New Roman" w:hAnsi="Times New Roman" w:cs="Times New Roman"/>
          <w:sz w:val="24"/>
          <w:szCs w:val="24"/>
        </w:rPr>
      </w:pPr>
    </w:p>
    <w:p w:rsidR="00791815" w:rsidRPr="00EC304D" w:rsidRDefault="00791815" w:rsidP="00791815">
      <w:pPr>
        <w:rPr>
          <w:rFonts w:ascii="Times New Roman" w:hAnsi="Times New Roman" w:cs="Times New Roman"/>
          <w:sz w:val="24"/>
          <w:szCs w:val="24"/>
        </w:rPr>
      </w:pPr>
    </w:p>
    <w:p w:rsidR="00791815" w:rsidRPr="00EC304D" w:rsidRDefault="00791815" w:rsidP="00791815">
      <w:pPr>
        <w:rPr>
          <w:rFonts w:ascii="Times New Roman" w:hAnsi="Times New Roman" w:cs="Times New Roman"/>
          <w:sz w:val="24"/>
          <w:szCs w:val="24"/>
        </w:rPr>
      </w:pPr>
    </w:p>
    <w:p w:rsidR="00791815" w:rsidRPr="00EC304D" w:rsidRDefault="00791815" w:rsidP="00791815">
      <w:pPr>
        <w:rPr>
          <w:rFonts w:ascii="Times New Roman" w:hAnsi="Times New Roman" w:cs="Times New Roman"/>
          <w:sz w:val="24"/>
          <w:szCs w:val="24"/>
        </w:rPr>
      </w:pPr>
      <w:r w:rsidRPr="00EC304D">
        <w:rPr>
          <w:rFonts w:ascii="Times New Roman" w:hAnsi="Times New Roman" w:cs="Times New Roman"/>
          <w:sz w:val="24"/>
          <w:szCs w:val="24"/>
        </w:rPr>
        <w:t xml:space="preserve">Рассмотрено и представлено на заседании кафедры </w:t>
      </w:r>
      <w:r w:rsidR="005C4908">
        <w:rPr>
          <w:rFonts w:ascii="Times New Roman" w:hAnsi="Times New Roman" w:cs="Times New Roman"/>
          <w:sz w:val="24"/>
          <w:szCs w:val="24"/>
        </w:rPr>
        <w:t xml:space="preserve">зоологии, гистологии и цитологии </w:t>
      </w:r>
      <w:r w:rsidRPr="00EC304D">
        <w:rPr>
          <w:rFonts w:ascii="Times New Roman" w:hAnsi="Times New Roman" w:cs="Times New Roman"/>
          <w:sz w:val="24"/>
          <w:szCs w:val="24"/>
        </w:rPr>
        <w:t>"</w:t>
      </w:r>
      <w:r w:rsidR="00C27734">
        <w:rPr>
          <w:rFonts w:ascii="Times New Roman" w:hAnsi="Times New Roman" w:cs="Times New Roman"/>
          <w:sz w:val="24"/>
          <w:szCs w:val="24"/>
        </w:rPr>
        <w:t xml:space="preserve">    </w:t>
      </w:r>
      <w:r w:rsidRPr="00EC304D">
        <w:rPr>
          <w:rFonts w:ascii="Times New Roman" w:hAnsi="Times New Roman" w:cs="Times New Roman"/>
          <w:sz w:val="24"/>
          <w:szCs w:val="24"/>
        </w:rPr>
        <w:t xml:space="preserve">" </w:t>
      </w:r>
      <w:r w:rsidR="00C27734">
        <w:rPr>
          <w:rFonts w:ascii="Times New Roman" w:hAnsi="Times New Roman" w:cs="Times New Roman"/>
          <w:sz w:val="24"/>
          <w:szCs w:val="24"/>
        </w:rPr>
        <w:t>___________</w:t>
      </w:r>
      <w:r w:rsidRPr="00EC304D">
        <w:rPr>
          <w:rFonts w:ascii="Times New Roman" w:hAnsi="Times New Roman" w:cs="Times New Roman"/>
          <w:sz w:val="24"/>
          <w:szCs w:val="24"/>
        </w:rPr>
        <w:t>202</w:t>
      </w:r>
      <w:r w:rsidR="00A954FC">
        <w:rPr>
          <w:rFonts w:ascii="Times New Roman" w:hAnsi="Times New Roman" w:cs="Times New Roman"/>
          <w:sz w:val="24"/>
          <w:szCs w:val="24"/>
        </w:rPr>
        <w:t>5</w:t>
      </w:r>
      <w:r w:rsidRPr="00EC304D">
        <w:rPr>
          <w:rFonts w:ascii="Times New Roman" w:hAnsi="Times New Roman" w:cs="Times New Roman"/>
          <w:sz w:val="24"/>
          <w:szCs w:val="24"/>
        </w:rPr>
        <w:t xml:space="preserve"> г., протокол № </w:t>
      </w:r>
      <w:r w:rsidR="00C27734">
        <w:rPr>
          <w:rFonts w:ascii="Times New Roman" w:hAnsi="Times New Roman" w:cs="Times New Roman"/>
          <w:sz w:val="24"/>
          <w:szCs w:val="24"/>
        </w:rPr>
        <w:t>____</w:t>
      </w:r>
      <w:r w:rsidRPr="00EC304D">
        <w:rPr>
          <w:rFonts w:ascii="Times New Roman" w:hAnsi="Times New Roman" w:cs="Times New Roman"/>
          <w:sz w:val="24"/>
          <w:szCs w:val="24"/>
        </w:rPr>
        <w:t>.</w:t>
      </w:r>
    </w:p>
    <w:p w:rsidR="00791815" w:rsidRPr="00EC304D" w:rsidRDefault="00791815" w:rsidP="00791815">
      <w:pPr>
        <w:rPr>
          <w:rFonts w:ascii="Times New Roman" w:hAnsi="Times New Roman" w:cs="Times New Roman"/>
          <w:sz w:val="24"/>
          <w:szCs w:val="24"/>
        </w:rPr>
      </w:pPr>
    </w:p>
    <w:p w:rsidR="00791815" w:rsidRPr="00EC304D" w:rsidRDefault="00791815" w:rsidP="00791815">
      <w:pPr>
        <w:rPr>
          <w:rFonts w:ascii="Times New Roman" w:hAnsi="Times New Roman" w:cs="Times New Roman"/>
          <w:sz w:val="24"/>
          <w:szCs w:val="24"/>
        </w:rPr>
      </w:pPr>
    </w:p>
    <w:p w:rsidR="00791815" w:rsidRPr="00EC304D" w:rsidRDefault="00791815" w:rsidP="00791815">
      <w:pPr>
        <w:rPr>
          <w:rFonts w:ascii="Times New Roman" w:hAnsi="Times New Roman" w:cs="Times New Roman"/>
          <w:sz w:val="24"/>
          <w:szCs w:val="24"/>
        </w:rPr>
      </w:pPr>
      <w:r w:rsidRPr="00EC304D">
        <w:rPr>
          <w:rFonts w:ascii="Times New Roman" w:hAnsi="Times New Roman" w:cs="Times New Roman"/>
          <w:sz w:val="24"/>
          <w:szCs w:val="24"/>
        </w:rPr>
        <w:t>Заведующий кафедрой _________________</w:t>
      </w:r>
      <w:r w:rsidR="005C49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734">
        <w:rPr>
          <w:rFonts w:ascii="Times New Roman" w:hAnsi="Times New Roman" w:cs="Times New Roman"/>
          <w:sz w:val="24"/>
          <w:szCs w:val="24"/>
        </w:rPr>
        <w:t>А</w:t>
      </w:r>
      <w:r w:rsidR="005C4908">
        <w:rPr>
          <w:rFonts w:ascii="Times New Roman" w:hAnsi="Times New Roman" w:cs="Times New Roman"/>
          <w:sz w:val="24"/>
          <w:szCs w:val="24"/>
        </w:rPr>
        <w:t>.</w:t>
      </w:r>
      <w:r w:rsidR="00C27734">
        <w:rPr>
          <w:rFonts w:ascii="Times New Roman" w:hAnsi="Times New Roman" w:cs="Times New Roman"/>
          <w:sz w:val="24"/>
          <w:szCs w:val="24"/>
        </w:rPr>
        <w:t>С</w:t>
      </w:r>
      <w:r w:rsidR="005C4908">
        <w:rPr>
          <w:rFonts w:ascii="Times New Roman" w:hAnsi="Times New Roman" w:cs="Times New Roman"/>
          <w:sz w:val="24"/>
          <w:szCs w:val="24"/>
        </w:rPr>
        <w:t>.</w:t>
      </w:r>
      <w:r w:rsidR="00C27734">
        <w:rPr>
          <w:rFonts w:ascii="Times New Roman" w:hAnsi="Times New Roman" w:cs="Times New Roman"/>
          <w:sz w:val="24"/>
          <w:szCs w:val="24"/>
        </w:rPr>
        <w:t>Нурмаханова</w:t>
      </w:r>
      <w:proofErr w:type="spellEnd"/>
      <w:r w:rsidRPr="00EC3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1815" w:rsidRPr="00EC304D" w:rsidRDefault="00791815" w:rsidP="00791815">
      <w:pPr>
        <w:rPr>
          <w:rFonts w:ascii="Times New Roman" w:hAnsi="Times New Roman" w:cs="Times New Roman"/>
          <w:sz w:val="24"/>
          <w:szCs w:val="24"/>
        </w:rPr>
      </w:pPr>
    </w:p>
    <w:p w:rsidR="00791815" w:rsidRPr="00EC304D" w:rsidRDefault="00791815" w:rsidP="00791815">
      <w:pPr>
        <w:rPr>
          <w:rFonts w:ascii="Times New Roman" w:hAnsi="Times New Roman" w:cs="Times New Roman"/>
          <w:sz w:val="24"/>
          <w:szCs w:val="24"/>
        </w:rPr>
      </w:pPr>
    </w:p>
    <w:p w:rsidR="00791815" w:rsidRPr="00EC304D" w:rsidRDefault="00791815" w:rsidP="00791815">
      <w:pPr>
        <w:rPr>
          <w:rFonts w:ascii="Times New Roman" w:hAnsi="Times New Roman" w:cs="Times New Roman"/>
          <w:sz w:val="24"/>
          <w:szCs w:val="24"/>
        </w:rPr>
      </w:pPr>
    </w:p>
    <w:p w:rsidR="00791815" w:rsidRPr="00EC304D" w:rsidRDefault="00791815" w:rsidP="00791815">
      <w:pPr>
        <w:rPr>
          <w:rFonts w:ascii="Times New Roman" w:hAnsi="Times New Roman" w:cs="Times New Roman"/>
          <w:sz w:val="24"/>
          <w:szCs w:val="24"/>
        </w:rPr>
      </w:pPr>
    </w:p>
    <w:p w:rsidR="00791815" w:rsidRPr="00EC304D" w:rsidRDefault="00791815" w:rsidP="00791815">
      <w:pPr>
        <w:rPr>
          <w:rFonts w:ascii="Times New Roman" w:hAnsi="Times New Roman" w:cs="Times New Roman"/>
          <w:sz w:val="24"/>
          <w:szCs w:val="24"/>
        </w:rPr>
      </w:pPr>
    </w:p>
    <w:p w:rsidR="00791815" w:rsidRPr="00EC304D" w:rsidRDefault="00791815" w:rsidP="00791815">
      <w:pPr>
        <w:rPr>
          <w:rFonts w:ascii="Times New Roman" w:hAnsi="Times New Roman" w:cs="Times New Roman"/>
          <w:sz w:val="24"/>
          <w:szCs w:val="24"/>
        </w:rPr>
      </w:pPr>
    </w:p>
    <w:p w:rsidR="00791815" w:rsidRPr="00EC304D" w:rsidRDefault="00791815" w:rsidP="00791815">
      <w:pPr>
        <w:rPr>
          <w:rFonts w:ascii="Times New Roman" w:hAnsi="Times New Roman" w:cs="Times New Roman"/>
          <w:sz w:val="24"/>
          <w:szCs w:val="24"/>
        </w:rPr>
      </w:pPr>
    </w:p>
    <w:p w:rsidR="00791815" w:rsidRPr="00EC304D" w:rsidRDefault="00791815" w:rsidP="00791815">
      <w:pPr>
        <w:rPr>
          <w:rFonts w:ascii="Times New Roman" w:hAnsi="Times New Roman" w:cs="Times New Roman"/>
          <w:sz w:val="24"/>
          <w:szCs w:val="24"/>
        </w:rPr>
      </w:pPr>
    </w:p>
    <w:p w:rsidR="00791815" w:rsidRPr="00EC304D" w:rsidRDefault="00791815" w:rsidP="00791815">
      <w:pPr>
        <w:rPr>
          <w:rFonts w:ascii="Times New Roman" w:hAnsi="Times New Roman" w:cs="Times New Roman"/>
          <w:sz w:val="24"/>
          <w:szCs w:val="24"/>
        </w:rPr>
      </w:pPr>
    </w:p>
    <w:p w:rsidR="00791815" w:rsidRPr="00EC304D" w:rsidRDefault="00791815" w:rsidP="00791815">
      <w:pPr>
        <w:rPr>
          <w:rFonts w:ascii="Times New Roman" w:hAnsi="Times New Roman" w:cs="Times New Roman"/>
          <w:sz w:val="24"/>
          <w:szCs w:val="24"/>
        </w:rPr>
      </w:pPr>
    </w:p>
    <w:p w:rsidR="00791815" w:rsidRPr="00EC304D" w:rsidRDefault="00791815" w:rsidP="00791815">
      <w:pPr>
        <w:rPr>
          <w:rFonts w:ascii="Times New Roman" w:hAnsi="Times New Roman" w:cs="Times New Roman"/>
          <w:sz w:val="24"/>
          <w:szCs w:val="24"/>
        </w:rPr>
      </w:pPr>
    </w:p>
    <w:p w:rsidR="00791815" w:rsidRDefault="00791815" w:rsidP="00791815">
      <w:pPr>
        <w:rPr>
          <w:rFonts w:ascii="Times New Roman" w:hAnsi="Times New Roman" w:cs="Times New Roman"/>
          <w:sz w:val="24"/>
          <w:szCs w:val="24"/>
        </w:rPr>
      </w:pPr>
    </w:p>
    <w:p w:rsidR="00791815" w:rsidRPr="00EC304D" w:rsidRDefault="00791815" w:rsidP="00791815">
      <w:pPr>
        <w:rPr>
          <w:rFonts w:ascii="Times New Roman" w:hAnsi="Times New Roman" w:cs="Times New Roman"/>
          <w:sz w:val="24"/>
          <w:szCs w:val="24"/>
        </w:rPr>
      </w:pPr>
    </w:p>
    <w:p w:rsidR="00791815" w:rsidRPr="00EC304D" w:rsidRDefault="00791815" w:rsidP="00791815">
      <w:pPr>
        <w:rPr>
          <w:rFonts w:ascii="Times New Roman" w:hAnsi="Times New Roman" w:cs="Times New Roman"/>
          <w:sz w:val="24"/>
          <w:szCs w:val="24"/>
        </w:rPr>
      </w:pPr>
    </w:p>
    <w:p w:rsidR="00791815" w:rsidRDefault="00791815" w:rsidP="00791815">
      <w:pPr>
        <w:rPr>
          <w:rFonts w:ascii="Times New Roman" w:hAnsi="Times New Roman" w:cs="Times New Roman"/>
          <w:sz w:val="24"/>
          <w:szCs w:val="24"/>
        </w:rPr>
      </w:pPr>
    </w:p>
    <w:p w:rsidR="00A954FC" w:rsidRPr="00EC304D" w:rsidRDefault="00A954FC" w:rsidP="00791815">
      <w:pPr>
        <w:rPr>
          <w:rFonts w:ascii="Times New Roman" w:hAnsi="Times New Roman" w:cs="Times New Roman"/>
          <w:sz w:val="24"/>
          <w:szCs w:val="24"/>
        </w:rPr>
      </w:pPr>
    </w:p>
    <w:p w:rsidR="00791815" w:rsidRPr="00EC304D" w:rsidRDefault="00791815" w:rsidP="00791815">
      <w:pPr>
        <w:rPr>
          <w:rFonts w:ascii="Times New Roman" w:hAnsi="Times New Roman" w:cs="Times New Roman"/>
          <w:sz w:val="24"/>
          <w:szCs w:val="24"/>
        </w:rPr>
      </w:pPr>
    </w:p>
    <w:p w:rsidR="00791815" w:rsidRPr="007A40B0" w:rsidRDefault="00791815" w:rsidP="00791815">
      <w:pPr>
        <w:rPr>
          <w:rFonts w:ascii="Times New Roman" w:hAnsi="Times New Roman" w:cs="Times New Roman"/>
          <w:sz w:val="24"/>
          <w:szCs w:val="24"/>
        </w:rPr>
      </w:pPr>
      <w:r w:rsidRPr="007A40B0">
        <w:rPr>
          <w:rFonts w:ascii="Times New Roman" w:hAnsi="Times New Roman" w:cs="Times New Roman"/>
          <w:sz w:val="24"/>
          <w:szCs w:val="24"/>
        </w:rPr>
        <w:lastRenderedPageBreak/>
        <w:t>Программа итогового экзамена</w:t>
      </w:r>
    </w:p>
    <w:p w:rsidR="00791815" w:rsidRPr="007A40B0" w:rsidRDefault="00791815" w:rsidP="00791815">
      <w:pPr>
        <w:rPr>
          <w:rFonts w:ascii="Times New Roman" w:hAnsi="Times New Roman" w:cs="Times New Roman"/>
          <w:sz w:val="24"/>
          <w:szCs w:val="24"/>
        </w:rPr>
      </w:pPr>
      <w:r w:rsidRPr="007A40B0">
        <w:rPr>
          <w:rFonts w:ascii="Times New Roman" w:hAnsi="Times New Roman" w:cs="Times New Roman"/>
          <w:sz w:val="24"/>
          <w:szCs w:val="24"/>
        </w:rPr>
        <w:t>Программа итогового экзамена соответствуют темам всех видов занятий (ле</w:t>
      </w:r>
      <w:r w:rsidR="005C4908">
        <w:rPr>
          <w:rFonts w:ascii="Times New Roman" w:hAnsi="Times New Roman" w:cs="Times New Roman"/>
          <w:sz w:val="24"/>
          <w:szCs w:val="24"/>
        </w:rPr>
        <w:t>кция, лабораторное занятие и СРМ</w:t>
      </w:r>
      <w:r w:rsidRPr="007A40B0">
        <w:rPr>
          <w:rFonts w:ascii="Times New Roman" w:hAnsi="Times New Roman" w:cs="Times New Roman"/>
          <w:sz w:val="24"/>
          <w:szCs w:val="24"/>
        </w:rPr>
        <w:t xml:space="preserve">) по </w:t>
      </w:r>
      <w:proofErr w:type="spellStart"/>
      <w:r w:rsidRPr="007A40B0">
        <w:rPr>
          <w:rFonts w:ascii="Times New Roman" w:hAnsi="Times New Roman" w:cs="Times New Roman"/>
          <w:sz w:val="24"/>
          <w:szCs w:val="24"/>
        </w:rPr>
        <w:t>силлабусу</w:t>
      </w:r>
      <w:proofErr w:type="spellEnd"/>
      <w:r w:rsidRPr="007A40B0">
        <w:rPr>
          <w:rFonts w:ascii="Times New Roman" w:hAnsi="Times New Roman" w:cs="Times New Roman"/>
          <w:sz w:val="24"/>
          <w:szCs w:val="24"/>
        </w:rPr>
        <w:t xml:space="preserve"> дисциплины. </w:t>
      </w:r>
    </w:p>
    <w:p w:rsidR="00791815" w:rsidRPr="008473FC" w:rsidRDefault="00791815" w:rsidP="00791815">
      <w:pPr>
        <w:pStyle w:val="Default"/>
        <w:jc w:val="both"/>
      </w:pPr>
      <w:r w:rsidRPr="008473FC">
        <w:rPr>
          <w:b/>
          <w:bCs/>
          <w:sz w:val="23"/>
          <w:szCs w:val="23"/>
        </w:rPr>
        <w:t xml:space="preserve">Темы, по </w:t>
      </w:r>
      <w:r w:rsidRPr="008473FC">
        <w:rPr>
          <w:b/>
          <w:bCs/>
        </w:rPr>
        <w:t xml:space="preserve">которым будет составлены задания: </w:t>
      </w:r>
    </w:p>
    <w:p w:rsidR="0029405A" w:rsidRDefault="00791815" w:rsidP="0029405A">
      <w:pPr>
        <w:pStyle w:val="Default"/>
        <w:jc w:val="both"/>
      </w:pPr>
      <w:r w:rsidRPr="008473FC">
        <w:rPr>
          <w:b/>
        </w:rPr>
        <w:t>Блок 1.</w:t>
      </w:r>
      <w:r w:rsidR="0029405A">
        <w:rPr>
          <w:b/>
          <w:lang w:val="en-US"/>
        </w:rPr>
        <w:t xml:space="preserve"> </w:t>
      </w:r>
      <w:r w:rsidR="007C21C2" w:rsidRPr="007C21C2">
        <w:rPr>
          <w:b/>
        </w:rPr>
        <w:t xml:space="preserve">Раздел </w:t>
      </w:r>
      <w:r w:rsidR="00BA77AA">
        <w:rPr>
          <w:b/>
        </w:rPr>
        <w:t>медицинская протозоология</w:t>
      </w:r>
      <w:r w:rsidR="007C21C2" w:rsidRPr="007C21C2">
        <w:t xml:space="preserve">. </w:t>
      </w:r>
    </w:p>
    <w:p w:rsidR="00450407" w:rsidRPr="009B03F5" w:rsidRDefault="0029405A" w:rsidP="00450407">
      <w:pPr>
        <w:widowControl w:val="0"/>
        <w:spacing w:line="240" w:lineRule="auto"/>
        <w:ind w:right="-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Пон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 xml:space="preserve">ятие 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о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 xml:space="preserve"> 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п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>а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р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>аз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ит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>а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х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 xml:space="preserve"> 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и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 xml:space="preserve"> 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п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>а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р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>аз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ити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>зм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е.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 xml:space="preserve"> О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пр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>еде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л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>е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ни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 xml:space="preserve">е 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пара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>з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ити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>зм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а.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 xml:space="preserve"> 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Объ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 xml:space="preserve">ем 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и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 xml:space="preserve"> 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со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>де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р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>ж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ани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 xml:space="preserve">е 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н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>а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у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>ки па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р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>а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з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>ит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о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>л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о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>гии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.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 xml:space="preserve"> Св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я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>з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ь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 xml:space="preserve"> 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п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>а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р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>аз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итологии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 xml:space="preserve"> 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с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 xml:space="preserve"> д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р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>у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гими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 xml:space="preserve"> 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наука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>м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и</w:t>
      </w:r>
      <w:r w:rsidRPr="007C21C2">
        <w:rPr>
          <w:rFonts w:ascii="Times New Roman" w:hAnsi="Times New Roman" w:cs="Times New Roman"/>
        </w:rPr>
        <w:t xml:space="preserve"> </w:t>
      </w:r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Параз</w:t>
      </w:r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</w:t>
      </w:r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т</w:t>
      </w:r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ич</w:t>
      </w:r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е</w:t>
      </w:r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с</w:t>
      </w:r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кие </w:t>
      </w:r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ам</w:t>
      </w:r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еб</w:t>
      </w:r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ы</w:t>
      </w:r>
      <w:r w:rsidRPr="0029405A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,</w:t>
      </w:r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Т</w:t>
      </w:r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к</w:t>
      </w:r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ан</w:t>
      </w:r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е</w:t>
      </w:r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вая</w:t>
      </w:r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и п</w:t>
      </w:r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р</w:t>
      </w:r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ос</w:t>
      </w:r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</w:t>
      </w:r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ет</w:t>
      </w:r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ная</w:t>
      </w:r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ф</w:t>
      </w:r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о</w:t>
      </w:r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рмы.</w:t>
      </w:r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Ц</w:t>
      </w:r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</w:t>
      </w:r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с</w:t>
      </w:r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т</w:t>
      </w:r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о</w:t>
      </w:r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н</w:t>
      </w:r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о</w:t>
      </w:r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си</w:t>
      </w:r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те</w:t>
      </w:r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льс</w:t>
      </w:r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т</w:t>
      </w:r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</w:t>
      </w:r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о</w:t>
      </w:r>
      <w:proofErr w:type="spellEnd"/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</w:t>
      </w:r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Параз</w:t>
      </w:r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</w:t>
      </w:r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т</w:t>
      </w:r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ич</w:t>
      </w:r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е</w:t>
      </w:r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ски</w:t>
      </w:r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е ж</w:t>
      </w:r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гу</w:t>
      </w:r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т</w:t>
      </w:r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ик</w:t>
      </w:r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онос</w:t>
      </w:r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цы</w:t>
      </w:r>
      <w:r w:rsidRPr="0029405A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 xml:space="preserve">, </w:t>
      </w:r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и</w:t>
      </w:r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нфуз</w:t>
      </w:r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о</w:t>
      </w:r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р</w:t>
      </w:r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ии</w:t>
      </w:r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</w:t>
      </w:r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Ap</w:t>
      </w:r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ic</w:t>
      </w:r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o</w:t>
      </w:r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m</w:t>
      </w:r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p</w:t>
      </w:r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l</w:t>
      </w:r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e</w:t>
      </w:r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x</w:t>
      </w:r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a</w:t>
      </w:r>
      <w:proofErr w:type="spellEnd"/>
      <w:r w:rsidRPr="0029405A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 xml:space="preserve">, </w:t>
      </w:r>
      <w:proofErr w:type="spellStart"/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Opalin</w:t>
      </w:r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a</w:t>
      </w:r>
      <w:proofErr w:type="spellEnd"/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r</w:t>
      </w:r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ana</w:t>
      </w:r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r</w:t>
      </w:r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u</w:t>
      </w:r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m</w:t>
      </w:r>
      <w:proofErr w:type="spellEnd"/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- </w:t>
      </w:r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п</w:t>
      </w:r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р</w:t>
      </w:r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им</w:t>
      </w:r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ер </w:t>
      </w:r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с</w:t>
      </w:r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о</w:t>
      </w:r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</w:t>
      </w:r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паден</w:t>
      </w:r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ия</w:t>
      </w:r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ж</w:t>
      </w:r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</w:t>
      </w:r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зненного </w:t>
      </w:r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ц</w:t>
      </w:r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икл</w:t>
      </w:r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</w:t>
      </w:r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п</w:t>
      </w:r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араз</w:t>
      </w:r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ит</w:t>
      </w:r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</w:t>
      </w:r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с </w:t>
      </w:r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ц</w:t>
      </w:r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икло</w:t>
      </w:r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м</w:t>
      </w:r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хо</w:t>
      </w:r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зя</w:t>
      </w:r>
      <w:r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и</w:t>
      </w:r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на.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 xml:space="preserve"> 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>Симби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оз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 xml:space="preserve"> и 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его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 xml:space="preserve"> 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в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>за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и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>м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оотно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>ш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ени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 xml:space="preserve">я 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с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 xml:space="preserve"> 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пара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>з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ити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>зм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о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>м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.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 xml:space="preserve"> Р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аспростран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>е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ни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 xml:space="preserve">е 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пара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>з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ити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>зм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а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 xml:space="preserve"> в ж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и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>в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от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>н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ом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 xml:space="preserve"> 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м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>и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ре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>.</w:t>
      </w:r>
      <w:r w:rsidR="00450407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Г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>и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перпа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>р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аз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>ити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зм</w:t>
      </w:r>
      <w:proofErr w:type="spellEnd"/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.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Кро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>в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опар</w:t>
      </w:r>
      <w:r w:rsidRPr="0029405A">
        <w:rPr>
          <w:rFonts w:ascii="Times New Roman" w:eastAsia="LDSJF+FreeSans" w:hAnsi="Times New Roman" w:cs="Times New Roman"/>
          <w:bCs/>
          <w:color w:val="000000"/>
          <w:sz w:val="24"/>
          <w:szCs w:val="24"/>
        </w:rPr>
        <w:t>азитиз</w:t>
      </w:r>
      <w:r w:rsidRPr="0029405A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>м</w:t>
      </w:r>
      <w:proofErr w:type="spellEnd"/>
      <w:r w:rsidR="003E6FF6">
        <w:rPr>
          <w:rFonts w:ascii="Times New Roman" w:eastAsia="LDSJF+FreeSans" w:hAnsi="Times New Roman" w:cs="Times New Roman"/>
          <w:bCs/>
          <w:color w:val="000000"/>
          <w:w w:val="99"/>
          <w:sz w:val="24"/>
          <w:szCs w:val="24"/>
        </w:rPr>
        <w:t xml:space="preserve">. 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Особенно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с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т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онтогенеза 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п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араз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т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ич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е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ски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х 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ви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до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к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к э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ол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юц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ио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нн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о об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у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сло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ле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нны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е 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ада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пт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ац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ии к п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араз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ити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че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ско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му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о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бразу ж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из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н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и.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Ж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из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н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е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нн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ы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е 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циклы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с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тад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ии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раз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ити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я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п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араз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ито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к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к п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р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испособле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н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и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я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к 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ра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сп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р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ост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ран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е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н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ию 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ви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да: ц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с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т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ы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;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т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р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офонты</w:t>
      </w:r>
      <w:proofErr w:type="spellEnd"/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,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ши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зонт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ы</w:t>
      </w:r>
      <w:proofErr w:type="spellEnd"/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,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г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а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м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онт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ы</w:t>
      </w:r>
      <w:proofErr w:type="spellEnd"/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,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сп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оронт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ы</w:t>
      </w:r>
      <w:proofErr w:type="spellEnd"/>
      <w:proofErr w:type="gramStart"/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спо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р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о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з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оит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ы</w:t>
      </w:r>
      <w:proofErr w:type="spellEnd"/>
      <w:proofErr w:type="gramEnd"/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;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то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м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о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н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т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ы</w:t>
      </w:r>
      <w:proofErr w:type="spellEnd"/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,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те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р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о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н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т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ы</w:t>
      </w:r>
      <w:proofErr w:type="spellEnd"/>
      <w:r w:rsidR="003E6FF6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 xml:space="preserve"> 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Си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н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х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рон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изаци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я ж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из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ненн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ы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х 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цикл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о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п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араз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то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с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ж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и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зн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е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нным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и 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ц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икл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ам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и </w:t>
      </w:r>
      <w:proofErr w:type="spellStart"/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хо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зя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и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нны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х</w:t>
      </w:r>
      <w:proofErr w:type="spellEnd"/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о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р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г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ан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и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зм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о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в.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Б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иологич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е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ско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е</w:t>
      </w:r>
      <w:r w:rsid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 xml:space="preserve"> 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з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на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ч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ение </w:t>
      </w:r>
      <w:proofErr w:type="spellStart"/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п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рогене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за</w:t>
      </w:r>
      <w:proofErr w:type="spellEnd"/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,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неотен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ии,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по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лиэм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бр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он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ии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и 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др.</w:t>
      </w:r>
    </w:p>
    <w:p w:rsidR="003E6FF6" w:rsidRPr="009B03F5" w:rsidRDefault="003E6FF6" w:rsidP="003E6FF6">
      <w:pPr>
        <w:widowControl w:val="0"/>
        <w:spacing w:line="240" w:lineRule="auto"/>
        <w:ind w:right="1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1815" w:rsidRDefault="00791815" w:rsidP="007918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1C2">
        <w:rPr>
          <w:rFonts w:ascii="Times New Roman" w:hAnsi="Times New Roman" w:cs="Times New Roman"/>
          <w:b/>
          <w:sz w:val="24"/>
          <w:szCs w:val="24"/>
        </w:rPr>
        <w:t>Блок 2</w:t>
      </w:r>
      <w:r w:rsidR="0029405A" w:rsidRPr="0029405A">
        <w:rPr>
          <w:rFonts w:ascii="Times New Roman" w:hAnsi="Times New Roman" w:cs="Times New Roman"/>
          <w:b/>
          <w:sz w:val="24"/>
          <w:szCs w:val="24"/>
        </w:rPr>
        <w:t>.</w:t>
      </w:r>
      <w:r w:rsidR="005C4908">
        <w:rPr>
          <w:rFonts w:ascii="Times New Roman" w:hAnsi="Times New Roman" w:cs="Times New Roman"/>
          <w:b/>
          <w:sz w:val="24"/>
          <w:szCs w:val="24"/>
        </w:rPr>
        <w:t>Раздел гельминты</w:t>
      </w:r>
    </w:p>
    <w:p w:rsidR="003E6FF6" w:rsidRPr="009B03F5" w:rsidRDefault="005C4908" w:rsidP="003E6FF6">
      <w:pPr>
        <w:widowControl w:val="0"/>
        <w:spacing w:line="240" w:lineRule="auto"/>
        <w:ind w:right="1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4908">
        <w:rPr>
          <w:rFonts w:ascii="Times New Roman" w:hAnsi="Times New Roman" w:cs="Times New Roman"/>
          <w:sz w:val="24"/>
          <w:szCs w:val="24"/>
        </w:rPr>
        <w:t>Тип Плоские черви —</w:t>
      </w:r>
      <w:proofErr w:type="spellStart"/>
      <w:r w:rsidRPr="005C4908">
        <w:rPr>
          <w:rFonts w:ascii="Times New Roman" w:hAnsi="Times New Roman" w:cs="Times New Roman"/>
          <w:sz w:val="24"/>
          <w:szCs w:val="24"/>
        </w:rPr>
        <w:t>Plathelminthes</w:t>
      </w:r>
      <w:proofErr w:type="spellEnd"/>
      <w:r w:rsidRPr="005C4908">
        <w:rPr>
          <w:rFonts w:ascii="Times New Roman" w:hAnsi="Times New Roman" w:cs="Times New Roman"/>
          <w:sz w:val="24"/>
          <w:szCs w:val="24"/>
        </w:rPr>
        <w:t xml:space="preserve">: моногенетические сосальщики </w:t>
      </w:r>
      <w:r w:rsidR="003E6FF6">
        <w:rPr>
          <w:rFonts w:ascii="Times New Roman" w:hAnsi="Times New Roman" w:cs="Times New Roman"/>
          <w:sz w:val="24"/>
          <w:szCs w:val="24"/>
        </w:rPr>
        <w:t xml:space="preserve">цестоды </w:t>
      </w:r>
      <w:r w:rsidRPr="005C4908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5C4908">
        <w:rPr>
          <w:rFonts w:ascii="Times New Roman" w:hAnsi="Times New Roman" w:cs="Times New Roman"/>
          <w:sz w:val="24"/>
          <w:szCs w:val="24"/>
        </w:rPr>
        <w:t>гирокотилиды</w:t>
      </w:r>
      <w:proofErr w:type="spellEnd"/>
      <w:r w:rsidRPr="005C4908">
        <w:rPr>
          <w:rFonts w:ascii="Times New Roman" w:hAnsi="Times New Roman" w:cs="Times New Roman"/>
          <w:sz w:val="24"/>
          <w:szCs w:val="24"/>
        </w:rPr>
        <w:t>.</w:t>
      </w:r>
      <w:r w:rsidR="003E6FF6" w:rsidRPr="003E6FF6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6FF6" w:rsidRPr="003E6FF6">
        <w:rPr>
          <w:rFonts w:ascii="Times New Roman" w:eastAsia="DLALB+FreeSans" w:hAnsi="Times New Roman" w:cs="Times New Roman"/>
          <w:color w:val="000000"/>
          <w:sz w:val="24"/>
          <w:szCs w:val="24"/>
          <w:lang w:val="en-US"/>
        </w:rPr>
        <w:t>Tr</w:t>
      </w:r>
      <w:r w:rsidR="003E6FF6" w:rsidRPr="003E6FF6">
        <w:rPr>
          <w:rFonts w:ascii="Times New Roman" w:eastAsia="DLALB+FreeSans" w:hAnsi="Times New Roman" w:cs="Times New Roman"/>
          <w:color w:val="000000"/>
          <w:w w:val="99"/>
          <w:sz w:val="24"/>
          <w:szCs w:val="24"/>
          <w:lang w:val="en-US"/>
        </w:rPr>
        <w:t>e</w:t>
      </w:r>
      <w:r w:rsidR="003E6FF6" w:rsidRPr="003E6FF6">
        <w:rPr>
          <w:rFonts w:ascii="Times New Roman" w:eastAsia="DLALB+FreeSans" w:hAnsi="Times New Roman" w:cs="Times New Roman"/>
          <w:color w:val="000000"/>
          <w:sz w:val="24"/>
          <w:szCs w:val="24"/>
          <w:lang w:val="en-US"/>
        </w:rPr>
        <w:t>m</w:t>
      </w:r>
      <w:r w:rsidR="003E6FF6" w:rsidRPr="003E6FF6">
        <w:rPr>
          <w:rFonts w:ascii="Times New Roman" w:eastAsia="DLALB+FreeSans" w:hAnsi="Times New Roman" w:cs="Times New Roman"/>
          <w:color w:val="000000"/>
          <w:w w:val="99"/>
          <w:sz w:val="24"/>
          <w:szCs w:val="24"/>
          <w:lang w:val="en-US"/>
        </w:rPr>
        <w:t>atoda</w:t>
      </w:r>
      <w:proofErr w:type="spellEnd"/>
      <w:r w:rsidR="003E6FF6" w:rsidRPr="003E6FF6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:</w:t>
      </w:r>
      <w:r w:rsidR="003E6FF6" w:rsidRPr="003E6FF6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п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од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к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л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сс</w:t>
      </w:r>
      <w:r w:rsidR="003E6FF6" w:rsidRPr="003E6FF6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6FF6" w:rsidRPr="003E6FF6">
        <w:rPr>
          <w:rFonts w:ascii="Times New Roman" w:eastAsia="DLALB+FreeSans" w:hAnsi="Times New Roman" w:cs="Times New Roman"/>
          <w:color w:val="000000"/>
          <w:sz w:val="24"/>
          <w:szCs w:val="24"/>
          <w:lang w:val="en-US"/>
        </w:rPr>
        <w:t>P</w:t>
      </w:r>
      <w:r w:rsidR="003E6FF6" w:rsidRPr="003E6FF6">
        <w:rPr>
          <w:rFonts w:ascii="Times New Roman" w:eastAsia="DLALB+FreeSans" w:hAnsi="Times New Roman" w:cs="Times New Roman"/>
          <w:color w:val="000000"/>
          <w:w w:val="99"/>
          <w:sz w:val="24"/>
          <w:szCs w:val="24"/>
          <w:lang w:val="en-US"/>
        </w:rPr>
        <w:t>ro</w:t>
      </w:r>
      <w:r w:rsidR="003E6FF6" w:rsidRPr="003E6FF6">
        <w:rPr>
          <w:rFonts w:ascii="Times New Roman" w:eastAsia="DLALB+FreeSans" w:hAnsi="Times New Roman" w:cs="Times New Roman"/>
          <w:color w:val="000000"/>
          <w:sz w:val="24"/>
          <w:szCs w:val="24"/>
          <w:lang w:val="en-US"/>
        </w:rPr>
        <w:t>s</w:t>
      </w:r>
      <w:r w:rsidR="003E6FF6" w:rsidRPr="003E6FF6">
        <w:rPr>
          <w:rFonts w:ascii="Times New Roman" w:eastAsia="DLALB+FreeSans" w:hAnsi="Times New Roman" w:cs="Times New Roman"/>
          <w:color w:val="000000"/>
          <w:w w:val="99"/>
          <w:sz w:val="24"/>
          <w:szCs w:val="24"/>
          <w:lang w:val="en-US"/>
        </w:rPr>
        <w:t>o</w:t>
      </w:r>
      <w:r w:rsidR="003E6FF6" w:rsidRPr="003E6FF6">
        <w:rPr>
          <w:rFonts w:ascii="Times New Roman" w:eastAsia="DLALB+FreeSans" w:hAnsi="Times New Roman" w:cs="Times New Roman"/>
          <w:color w:val="000000"/>
          <w:sz w:val="24"/>
          <w:szCs w:val="24"/>
          <w:lang w:val="en-US"/>
        </w:rPr>
        <w:t>s</w:t>
      </w:r>
      <w:r w:rsidR="003E6FF6" w:rsidRPr="003E6FF6">
        <w:rPr>
          <w:rFonts w:ascii="Times New Roman" w:eastAsia="DLALB+FreeSans" w:hAnsi="Times New Roman" w:cs="Times New Roman"/>
          <w:color w:val="000000"/>
          <w:w w:val="99"/>
          <w:sz w:val="24"/>
          <w:szCs w:val="24"/>
          <w:lang w:val="en-US"/>
        </w:rPr>
        <w:t>tomata</w:t>
      </w:r>
      <w:proofErr w:type="spellEnd"/>
      <w:r w:rsidR="003E6FF6" w:rsidRPr="003E6FF6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О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т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ряд</w:t>
      </w:r>
      <w:r w:rsidR="003E6FF6" w:rsidRPr="003E6FF6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6FF6" w:rsidRPr="003E6FF6">
        <w:rPr>
          <w:rFonts w:ascii="Times New Roman" w:eastAsia="DLALB+FreeSans" w:hAnsi="Times New Roman" w:cs="Times New Roman"/>
          <w:color w:val="000000"/>
          <w:w w:val="99"/>
          <w:sz w:val="24"/>
          <w:szCs w:val="24"/>
          <w:lang w:val="en-US"/>
        </w:rPr>
        <w:t>Fa</w:t>
      </w:r>
      <w:r w:rsidR="003E6FF6" w:rsidRPr="003E6FF6">
        <w:rPr>
          <w:rFonts w:ascii="Times New Roman" w:eastAsia="DLALB+FreeSans" w:hAnsi="Times New Roman" w:cs="Times New Roman"/>
          <w:color w:val="000000"/>
          <w:sz w:val="24"/>
          <w:szCs w:val="24"/>
          <w:lang w:val="en-US"/>
        </w:rPr>
        <w:t>sci</w:t>
      </w:r>
      <w:r w:rsidR="003E6FF6" w:rsidRPr="003E6FF6">
        <w:rPr>
          <w:rFonts w:ascii="Times New Roman" w:eastAsia="DLALB+FreeSans" w:hAnsi="Times New Roman" w:cs="Times New Roman"/>
          <w:color w:val="000000"/>
          <w:w w:val="99"/>
          <w:sz w:val="24"/>
          <w:szCs w:val="24"/>
          <w:lang w:val="en-US"/>
        </w:rPr>
        <w:t>o</w:t>
      </w:r>
      <w:r w:rsidR="003E6FF6" w:rsidRPr="003E6FF6">
        <w:rPr>
          <w:rFonts w:ascii="Times New Roman" w:eastAsia="DLALB+FreeSans" w:hAnsi="Times New Roman" w:cs="Times New Roman"/>
          <w:color w:val="000000"/>
          <w:sz w:val="24"/>
          <w:szCs w:val="24"/>
          <w:lang w:val="en-US"/>
        </w:rPr>
        <w:t>li</w:t>
      </w:r>
      <w:r w:rsidR="003E6FF6" w:rsidRPr="003E6FF6">
        <w:rPr>
          <w:rFonts w:ascii="Times New Roman" w:eastAsia="DLALB+FreeSans" w:hAnsi="Times New Roman" w:cs="Times New Roman"/>
          <w:color w:val="000000"/>
          <w:w w:val="99"/>
          <w:sz w:val="24"/>
          <w:szCs w:val="24"/>
          <w:lang w:val="en-US"/>
        </w:rPr>
        <w:t>da</w:t>
      </w:r>
      <w:proofErr w:type="spellEnd"/>
      <w:proofErr w:type="gramStart"/>
      <w:r w:rsidR="003E6FF6" w:rsidRPr="003E6FF6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:</w:t>
      </w:r>
      <w:proofErr w:type="spellStart"/>
      <w:r w:rsidR="003E6FF6" w:rsidRPr="003E6FF6">
        <w:rPr>
          <w:rFonts w:ascii="Times New Roman" w:eastAsia="DLALB+FreeSans" w:hAnsi="Times New Roman" w:cs="Times New Roman"/>
          <w:color w:val="000000"/>
          <w:w w:val="99"/>
          <w:sz w:val="24"/>
          <w:szCs w:val="24"/>
          <w:lang w:val="en-US"/>
        </w:rPr>
        <w:t>Fa</w:t>
      </w:r>
      <w:r w:rsidR="003E6FF6" w:rsidRPr="003E6FF6">
        <w:rPr>
          <w:rFonts w:ascii="Times New Roman" w:eastAsia="DLALB+FreeSans" w:hAnsi="Times New Roman" w:cs="Times New Roman"/>
          <w:color w:val="000000"/>
          <w:sz w:val="24"/>
          <w:szCs w:val="24"/>
          <w:lang w:val="en-US"/>
        </w:rPr>
        <w:t>sci</w:t>
      </w:r>
      <w:r w:rsidR="003E6FF6" w:rsidRPr="003E6FF6">
        <w:rPr>
          <w:rFonts w:ascii="Times New Roman" w:eastAsia="DLALB+FreeSans" w:hAnsi="Times New Roman" w:cs="Times New Roman"/>
          <w:color w:val="000000"/>
          <w:w w:val="99"/>
          <w:sz w:val="24"/>
          <w:szCs w:val="24"/>
          <w:lang w:val="en-US"/>
        </w:rPr>
        <w:t>o</w:t>
      </w:r>
      <w:r w:rsidR="003E6FF6" w:rsidRPr="003E6FF6">
        <w:rPr>
          <w:rFonts w:ascii="Times New Roman" w:eastAsia="DLALB+FreeSans" w:hAnsi="Times New Roman" w:cs="Times New Roman"/>
          <w:color w:val="000000"/>
          <w:sz w:val="24"/>
          <w:szCs w:val="24"/>
          <w:lang w:val="en-US"/>
        </w:rPr>
        <w:t>l</w:t>
      </w:r>
      <w:r w:rsidR="003E6FF6" w:rsidRPr="003E6FF6">
        <w:rPr>
          <w:rFonts w:ascii="Times New Roman" w:eastAsia="DLALB+FreeSans" w:hAnsi="Times New Roman" w:cs="Times New Roman"/>
          <w:color w:val="000000"/>
          <w:w w:val="99"/>
          <w:sz w:val="24"/>
          <w:szCs w:val="24"/>
          <w:lang w:val="en-US"/>
        </w:rPr>
        <w:t>a</w:t>
      </w:r>
      <w:proofErr w:type="spellEnd"/>
      <w:proofErr w:type="gramEnd"/>
      <w:r w:rsidR="003E6FF6" w:rsidRPr="003E6FF6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="003E6FF6" w:rsidRPr="003E6FF6">
        <w:rPr>
          <w:rFonts w:ascii="Times New Roman" w:eastAsia="DLALB+FreeSans" w:hAnsi="Times New Roman" w:cs="Times New Roman"/>
          <w:color w:val="000000"/>
          <w:w w:val="99"/>
          <w:sz w:val="24"/>
          <w:szCs w:val="24"/>
          <w:lang w:val="en-US"/>
        </w:rPr>
        <w:t>hepat</w:t>
      </w:r>
      <w:r w:rsidR="003E6FF6" w:rsidRPr="003E6FF6">
        <w:rPr>
          <w:rFonts w:ascii="Times New Roman" w:eastAsia="DLALB+FreeSans" w:hAnsi="Times New Roman" w:cs="Times New Roman"/>
          <w:color w:val="000000"/>
          <w:sz w:val="24"/>
          <w:szCs w:val="24"/>
          <w:lang w:val="en-US"/>
        </w:rPr>
        <w:t>ic</w:t>
      </w:r>
      <w:r w:rsidR="003E6FF6" w:rsidRPr="003E6FF6">
        <w:rPr>
          <w:rFonts w:ascii="Times New Roman" w:eastAsia="DLALB+FreeSans" w:hAnsi="Times New Roman" w:cs="Times New Roman"/>
          <w:color w:val="000000"/>
          <w:w w:val="99"/>
          <w:sz w:val="24"/>
          <w:szCs w:val="24"/>
          <w:lang w:val="en-US"/>
        </w:rPr>
        <w:t>a</w:t>
      </w:r>
      <w:r w:rsidR="003E6FF6" w:rsidRPr="003E6FF6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</w:t>
      </w:r>
      <w:r w:rsidR="003E6FF6" w:rsidRPr="003E6FF6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="003E6FF6">
        <w:rPr>
          <w:rFonts w:ascii="Times New Roman" w:eastAsia="DLALB+FreeSans" w:hAnsi="Times New Roman" w:cs="Times New Roman"/>
          <w:color w:val="000000"/>
          <w:sz w:val="24"/>
          <w:szCs w:val="24"/>
        </w:rPr>
        <w:t>Ж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и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зн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е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нн</w:t>
      </w:r>
      <w:r w:rsidR="003E6FF6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ый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ц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икл </w:t>
      </w:r>
      <w:proofErr w:type="spellStart"/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Op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is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thor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c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h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is</w:t>
      </w:r>
      <w:proofErr w:type="spellEnd"/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f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elineu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s</w:t>
      </w:r>
      <w:proofErr w:type="spellEnd"/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Dic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ro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c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oe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li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um</w:t>
      </w:r>
      <w:proofErr w:type="spellEnd"/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l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an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c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eatum</w:t>
      </w:r>
      <w:proofErr w:type="spellEnd"/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(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или </w:t>
      </w:r>
      <w:proofErr w:type="spellStart"/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D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.dendr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i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t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ic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um</w:t>
      </w:r>
      <w:proofErr w:type="spellEnd"/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)</w:t>
      </w:r>
      <w:r w:rsidR="003E6FF6">
        <w:rPr>
          <w:rFonts w:ascii="Times New Roman" w:eastAsia="DLALB+FreeSans" w:hAnsi="Times New Roman" w:cs="Times New Roman"/>
          <w:color w:val="000000"/>
          <w:sz w:val="24"/>
          <w:szCs w:val="24"/>
        </w:rPr>
        <w:t>.</w:t>
      </w:r>
      <w:r w:rsidR="003E6FF6" w:rsidRPr="009B03F5">
        <w:rPr>
          <w:rFonts w:ascii="Times New Roman" w:eastAsia="DLALB+FreeSans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Sc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h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is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to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s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oma</w:t>
      </w:r>
      <w:proofErr w:type="spellEnd"/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haematob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i</w:t>
      </w:r>
      <w:r w:rsidR="003E6FF6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u</w:t>
      </w:r>
      <w:proofErr w:type="spellEnd"/>
      <w:r w:rsidR="003E6FF6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, п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араз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ит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ы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к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рови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. Морфо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л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ог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че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ски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е 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дапта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ции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к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параз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т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з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му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у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э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ктоп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араз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ито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и э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нд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оп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араз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ито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(вну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т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р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иклеточ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ны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х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,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ну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т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р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итка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не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ы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х,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ну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т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р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по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л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о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с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тн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ы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х</w:t>
      </w:r>
      <w:r w:rsidR="003E6FF6">
        <w:rPr>
          <w:rFonts w:ascii="Times New Roman" w:eastAsia="DLALB+FreeSans" w:hAnsi="Times New Roman" w:cs="Times New Roman"/>
          <w:color w:val="000000"/>
          <w:sz w:val="24"/>
          <w:szCs w:val="24"/>
        </w:rPr>
        <w:t>). М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о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рф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ологические 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з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а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к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ономе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р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но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с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т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эв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о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люции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п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араз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т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ич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е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ски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х ж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ив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от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ны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х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</w:t>
      </w:r>
      <w:r w:rsidR="003E6FF6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 xml:space="preserve"> 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Кл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сс </w:t>
      </w:r>
      <w:proofErr w:type="spellStart"/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C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e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s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toda</w:t>
      </w:r>
      <w:proofErr w:type="spellEnd"/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:</w:t>
      </w:r>
      <w:r w:rsidR="003E6FF6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 xml:space="preserve"> </w:t>
      </w:r>
      <w:r w:rsidR="003E6FF6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п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р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ази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т</w:t>
      </w:r>
      <w:r w:rsidR="003E6FF6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ы человека, животных и 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пр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е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с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но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одн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ы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х р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ы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б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Особенно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с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т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морфоло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гии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Di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ph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yll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oboth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r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iu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m</w:t>
      </w:r>
      <w:proofErr w:type="spellEnd"/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la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t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u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m</w:t>
      </w:r>
      <w:proofErr w:type="spellEnd"/>
      <w:r w:rsidR="003E6FF6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(л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ен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т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ец 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шир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о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кий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)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М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о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рф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ологи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я</w:t>
      </w:r>
      <w:r w:rsid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, ж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и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зн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е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нны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й 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ц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икл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,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и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нваз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ио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нны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е и 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ди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агно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с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т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че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ски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е 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с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т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адии</w:t>
      </w:r>
      <w:r w:rsid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, м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ер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ы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п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ро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фил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а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к</w:t>
      </w:r>
      <w:r w:rsidR="00450407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т</w:t>
      </w:r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ики</w:t>
      </w:r>
      <w:r w:rsid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 xml:space="preserve"> при </w:t>
      </w:r>
      <w:proofErr w:type="spellStart"/>
      <w:r w:rsid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нематодозах</w:t>
      </w:r>
      <w:proofErr w:type="spellEnd"/>
      <w:r w:rsidR="00450407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</w:t>
      </w:r>
      <w:r w:rsid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 xml:space="preserve"> 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О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собенно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с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т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м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ор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ф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о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л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о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гии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р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азв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ити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я</w:t>
      </w:r>
      <w:r w:rsidR="003E6FF6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.м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е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ры</w:t>
      </w:r>
      <w:proofErr w:type="spellEnd"/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п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р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о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ф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ил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ктики.</w:t>
      </w:r>
      <w:r w:rsidR="003E6FF6" w:rsidRPr="003E6FF6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Особенно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с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т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онтогенеза 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п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араз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т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ич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е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ски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х 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ви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до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к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к э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ол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юц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ио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нн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о об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у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сло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ле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нны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е 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ада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пт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ац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ии к п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араз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ити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че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ско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му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о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бразу ж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из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н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и.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Ж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из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н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е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нн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ы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е 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циклы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с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тад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ии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раз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ити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я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п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араз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ито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к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к п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р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испособле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н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и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я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к 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ра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сп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р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ост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ран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е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н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ию 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ви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да: ц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с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т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ы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;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6FF6">
        <w:rPr>
          <w:rFonts w:ascii="Times New Roman" w:eastAsia="DLALB+FreeSans" w:hAnsi="Times New Roman" w:cs="Times New Roman"/>
          <w:color w:val="000000"/>
          <w:sz w:val="24"/>
          <w:szCs w:val="24"/>
        </w:rPr>
        <w:t>п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ар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те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н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ит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ы</w:t>
      </w:r>
      <w:proofErr w:type="spellEnd"/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,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личи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н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ки</w:t>
      </w:r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,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6FF6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мари</w:t>
      </w:r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ты</w:t>
      </w:r>
      <w:proofErr w:type="spellEnd"/>
      <w:r w:rsidR="003E6FF6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;</w:t>
      </w:r>
      <w:r w:rsidR="00231C3C" w:rsidRPr="00231C3C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="00231C3C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ак</w:t>
      </w:r>
      <w:r w:rsidR="00231C3C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ан</w:t>
      </w:r>
      <w:r w:rsidR="00231C3C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т</w:t>
      </w:r>
      <w:r w:rsidR="00231C3C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ор</w:t>
      </w:r>
      <w:proofErr w:type="spellEnd"/>
      <w:r w:rsidR="00231C3C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,</w:t>
      </w:r>
      <w:r w:rsidR="00231C3C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1C3C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ака</w:t>
      </w:r>
      <w:r w:rsidR="00231C3C" w:rsidRPr="009B03F5">
        <w:rPr>
          <w:rFonts w:ascii="Times New Roman" w:eastAsia="DLALB+FreeSans" w:hAnsi="Times New Roman" w:cs="Times New Roman"/>
          <w:color w:val="000000"/>
          <w:sz w:val="24"/>
          <w:szCs w:val="24"/>
        </w:rPr>
        <w:t>нте</w:t>
      </w:r>
      <w:r w:rsidR="00231C3C"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лла</w:t>
      </w:r>
      <w:proofErr w:type="spellEnd"/>
      <w:r w:rsidR="00231C3C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</w:t>
      </w:r>
    </w:p>
    <w:p w:rsidR="0029405A" w:rsidRDefault="00791815" w:rsidP="004B2750">
      <w:pPr>
        <w:pStyle w:val="Default"/>
        <w:jc w:val="both"/>
        <w:rPr>
          <w:b/>
        </w:rPr>
      </w:pPr>
      <w:r w:rsidRPr="008473FC">
        <w:rPr>
          <w:b/>
        </w:rPr>
        <w:t>Блок 3.</w:t>
      </w:r>
      <w:r w:rsidR="004B2750" w:rsidRPr="00505EEE">
        <w:rPr>
          <w:b/>
        </w:rPr>
        <w:t xml:space="preserve">Раздел </w:t>
      </w:r>
      <w:r w:rsidR="005C4908">
        <w:rPr>
          <w:b/>
        </w:rPr>
        <w:t>членистоногие паразиты</w:t>
      </w:r>
      <w:r w:rsidR="004B2750" w:rsidRPr="00505EEE">
        <w:rPr>
          <w:b/>
        </w:rPr>
        <w:t>.</w:t>
      </w:r>
    </w:p>
    <w:p w:rsidR="00450407" w:rsidRPr="00450407" w:rsidRDefault="004B2750" w:rsidP="00450407">
      <w:pPr>
        <w:widowControl w:val="0"/>
        <w:spacing w:line="240" w:lineRule="auto"/>
        <w:ind w:right="-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0407">
        <w:rPr>
          <w:rFonts w:ascii="Times New Roman" w:hAnsi="Times New Roman" w:cs="Times New Roman"/>
          <w:sz w:val="24"/>
          <w:szCs w:val="24"/>
        </w:rPr>
        <w:t xml:space="preserve"> Тип Членистоногие — </w:t>
      </w:r>
      <w:proofErr w:type="spellStart"/>
      <w:r w:rsidRPr="00450407">
        <w:rPr>
          <w:rFonts w:ascii="Times New Roman" w:hAnsi="Times New Roman" w:cs="Times New Roman"/>
          <w:sz w:val="24"/>
          <w:szCs w:val="24"/>
        </w:rPr>
        <w:t>Arthropoda</w:t>
      </w:r>
      <w:proofErr w:type="spellEnd"/>
      <w:r w:rsidRPr="00450407">
        <w:rPr>
          <w:rFonts w:ascii="Times New Roman" w:hAnsi="Times New Roman" w:cs="Times New Roman"/>
          <w:sz w:val="24"/>
          <w:szCs w:val="24"/>
        </w:rPr>
        <w:t xml:space="preserve">, Роль членистоногих в экосистемах, в частности в распространении трансмиссивных заболеваний. 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Мо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рф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о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л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о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гия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ст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ад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ии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ж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из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ненного 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цикл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а параз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т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ич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е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ски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х 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кл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е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щ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ей и 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на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секо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мы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х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О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т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ряд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As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t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i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gmata: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Се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м</w:t>
      </w:r>
      <w:proofErr w:type="spellEnd"/>
      <w:proofErr w:type="gramEnd"/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S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ar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c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opt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i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dae</w:t>
      </w:r>
      <w:proofErr w:type="spellEnd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ч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е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сото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ч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ны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й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з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уден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ь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Sa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rc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opte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s</w:t>
      </w:r>
      <w:proofErr w:type="spellEnd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sc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ab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i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e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i</w:t>
      </w:r>
      <w:proofErr w:type="spellEnd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v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a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r</w:t>
      </w:r>
      <w:proofErr w:type="spellEnd"/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ho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mi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n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is</w:t>
      </w:r>
      <w:proofErr w:type="spellEnd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-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озб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у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д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те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ль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чесотки 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(</w:t>
      </w:r>
      <w:proofErr w:type="spellStart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ск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би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аз</w:t>
      </w:r>
      <w:proofErr w:type="spellEnd"/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,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к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ар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и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аз</w:t>
      </w:r>
      <w:proofErr w:type="spellEnd"/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)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П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е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р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е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н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осчики 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о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з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б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уд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ител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ей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кле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щ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евого 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э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н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ц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еф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али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та 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борре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ли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оза</w:t>
      </w:r>
      <w:proofErr w:type="spellEnd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(бо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л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езнь </w:t>
      </w:r>
      <w:proofErr w:type="gramStart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л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й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ма)-</w:t>
      </w:r>
      <w:proofErr w:type="gramEnd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Над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от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ряд</w:t>
      </w:r>
      <w:proofErr w:type="spellEnd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P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ara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si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t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i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forme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s</w:t>
      </w:r>
      <w:proofErr w:type="spellEnd"/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: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О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т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ряд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I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x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od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i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da: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Се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м</w:t>
      </w:r>
      <w:proofErr w:type="spellEnd"/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I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x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odidae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-Ixodes</w:t>
      </w:r>
      <w:proofErr w:type="spellEnd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rici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nu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s</w:t>
      </w:r>
      <w:proofErr w:type="spellEnd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-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с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об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чи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й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кл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е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щ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I.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r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ep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s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u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lc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atu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s</w:t>
      </w:r>
      <w:proofErr w:type="spellEnd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- таёжн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ы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й кле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щ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Кл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сс </w:t>
      </w:r>
      <w:proofErr w:type="spellStart"/>
      <w:proofErr w:type="gramStart"/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In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s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e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c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ta:О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т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р</w:t>
      </w:r>
      <w:proofErr w:type="spellEnd"/>
      <w:proofErr w:type="gramEnd"/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A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nop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l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ura</w:t>
      </w:r>
      <w:proofErr w:type="spellEnd"/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: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P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ed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ic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u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l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u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s</w:t>
      </w:r>
      <w:proofErr w:type="spellEnd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humanu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s</w:t>
      </w:r>
      <w:proofErr w:type="spellEnd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c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api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t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i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s</w:t>
      </w:r>
      <w:proofErr w:type="spellEnd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(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го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л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ов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на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я 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о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шь</w:t>
      </w:r>
      <w:proofErr w:type="gramStart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)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,</w:t>
      </w:r>
      <w:proofErr w:type="spellStart"/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Ped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i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cu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l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u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s</w:t>
      </w:r>
      <w:proofErr w:type="spellEnd"/>
      <w:proofErr w:type="gramEnd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hu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m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anu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s</w:t>
      </w:r>
      <w:proofErr w:type="spellEnd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c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o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r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po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ris</w:t>
      </w:r>
      <w:proofErr w:type="spellEnd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(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=</w:t>
      </w:r>
      <w:proofErr w:type="spellStart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v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e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s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t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i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ment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i</w:t>
      </w:r>
      <w:proofErr w:type="spellEnd"/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)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(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пл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т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яная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ош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ь),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P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hth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i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ru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s</w:t>
      </w:r>
      <w:proofErr w:type="spellEnd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pub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is</w:t>
      </w:r>
      <w:proofErr w:type="spellEnd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(</w:t>
      </w:r>
      <w:proofErr w:type="spellStart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пло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щ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и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ца</w:t>
      </w:r>
      <w:proofErr w:type="spellEnd"/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)-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лобко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а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я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о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ш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ь </w:t>
      </w:r>
      <w:proofErr w:type="spellStart"/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от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р</w:t>
      </w:r>
      <w:proofErr w:type="spellEnd"/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S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i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phonapte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r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a: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Чело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е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ч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е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ск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а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я</w:t>
      </w:r>
      <w:proofErr w:type="spellEnd"/>
      <w:proofErr w:type="gramEnd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б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л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оха -</w:t>
      </w:r>
      <w:proofErr w:type="spellStart"/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Pu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l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e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x</w:t>
      </w:r>
      <w:proofErr w:type="spellEnd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irri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t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a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n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s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,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Кош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ч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ья</w:t>
      </w:r>
      <w:proofErr w:type="spellEnd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блох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C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teno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c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epha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li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de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s</w:t>
      </w:r>
      <w:proofErr w:type="spellEnd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fe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lis</w:t>
      </w:r>
      <w:proofErr w:type="spellEnd"/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,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Соб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ч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ья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блоха 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-</w:t>
      </w:r>
      <w:proofErr w:type="spellStart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C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t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eno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cepha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li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de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s</w:t>
      </w:r>
      <w:proofErr w:type="spellEnd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c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an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is</w:t>
      </w:r>
      <w:proofErr w:type="spellEnd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Отр</w:t>
      </w:r>
      <w:proofErr w:type="spellEnd"/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H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e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mi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pte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r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a</w:t>
      </w:r>
      <w:proofErr w:type="spellEnd"/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: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Се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м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е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йс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тво </w:t>
      </w:r>
      <w:proofErr w:type="spellStart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Ci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m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ici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dae</w:t>
      </w:r>
      <w:proofErr w:type="spellEnd"/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: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Ci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me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x</w:t>
      </w:r>
      <w:proofErr w:type="spellEnd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l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e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c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tu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l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ar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i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u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s</w:t>
      </w:r>
      <w:proofErr w:type="spellEnd"/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-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постел</w:t>
      </w:r>
      <w:r w:rsidR="00450407" w:rsidRPr="00450407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ьны</w:t>
      </w:r>
      <w:r w:rsidR="00450407" w:rsidRPr="00450407">
        <w:rPr>
          <w:rFonts w:ascii="Times New Roman" w:eastAsia="DLALB+FreeSans" w:hAnsi="Times New Roman" w:cs="Times New Roman"/>
          <w:color w:val="000000"/>
          <w:sz w:val="24"/>
          <w:szCs w:val="24"/>
        </w:rPr>
        <w:t>й клоп</w:t>
      </w:r>
    </w:p>
    <w:p w:rsidR="00791815" w:rsidRPr="00505EEE" w:rsidRDefault="00791815" w:rsidP="00505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1815" w:rsidRDefault="00791815" w:rsidP="00791815">
      <w:pPr>
        <w:rPr>
          <w:rFonts w:ascii="Times New Roman" w:hAnsi="Times New Roman" w:cs="Times New Roman"/>
          <w:sz w:val="24"/>
          <w:szCs w:val="24"/>
        </w:rPr>
      </w:pPr>
      <w:r w:rsidRPr="00EC304D">
        <w:rPr>
          <w:rFonts w:ascii="Times New Roman" w:hAnsi="Times New Roman" w:cs="Times New Roman"/>
          <w:sz w:val="24"/>
          <w:szCs w:val="24"/>
        </w:rPr>
        <w:t>Инструкция по проведению экзамена</w:t>
      </w:r>
    </w:p>
    <w:p w:rsidR="00AF197A" w:rsidRPr="00AF197A" w:rsidRDefault="00AF197A" w:rsidP="00AF197A">
      <w:pPr>
        <w:spacing w:before="1"/>
        <w:ind w:right="343"/>
        <w:rPr>
          <w:rFonts w:ascii="Times New Roman" w:hAnsi="Times New Roman" w:cs="Times New Roman"/>
          <w:sz w:val="24"/>
          <w:szCs w:val="24"/>
        </w:rPr>
      </w:pPr>
      <w:r w:rsidRPr="00AF197A">
        <w:rPr>
          <w:rFonts w:ascii="Times New Roman" w:hAnsi="Times New Roman" w:cs="Times New Roman"/>
          <w:spacing w:val="-1"/>
          <w:sz w:val="24"/>
          <w:szCs w:val="24"/>
        </w:rPr>
        <w:t>Дисциплина</w:t>
      </w:r>
      <w:r w:rsidRPr="00AF197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F197A">
        <w:rPr>
          <w:rFonts w:ascii="Times New Roman" w:hAnsi="Times New Roman" w:cs="Times New Roman"/>
          <w:sz w:val="24"/>
          <w:szCs w:val="24"/>
        </w:rPr>
        <w:t>«</w:t>
      </w:r>
      <w:r w:rsidRPr="00AF197A">
        <w:rPr>
          <w:rFonts w:ascii="Times New Roman" w:hAnsi="Times New Roman" w:cs="Times New Roman"/>
          <w:color w:val="000000"/>
          <w:sz w:val="24"/>
          <w:szCs w:val="24"/>
        </w:rPr>
        <w:t>Избранные главы медицинской зоологии</w:t>
      </w:r>
      <w:r w:rsidRPr="00AF197A">
        <w:rPr>
          <w:rFonts w:ascii="Times New Roman" w:hAnsi="Times New Roman" w:cs="Times New Roman"/>
          <w:sz w:val="24"/>
          <w:szCs w:val="24"/>
        </w:rPr>
        <w:t>»</w:t>
      </w:r>
    </w:p>
    <w:p w:rsidR="00791815" w:rsidRPr="00EC304D" w:rsidRDefault="00791815" w:rsidP="00791815">
      <w:pPr>
        <w:rPr>
          <w:rFonts w:ascii="Times New Roman" w:hAnsi="Times New Roman" w:cs="Times New Roman"/>
          <w:sz w:val="24"/>
          <w:szCs w:val="24"/>
        </w:rPr>
      </w:pPr>
      <w:r w:rsidRPr="00EC304D">
        <w:rPr>
          <w:rFonts w:ascii="Times New Roman" w:hAnsi="Times New Roman" w:cs="Times New Roman"/>
          <w:sz w:val="24"/>
          <w:szCs w:val="24"/>
        </w:rPr>
        <w:lastRenderedPageBreak/>
        <w:t>Форма итогового контроля: стандартный экзамен: письменный</w:t>
      </w:r>
    </w:p>
    <w:p w:rsidR="00791815" w:rsidRPr="00EC304D" w:rsidRDefault="00791815" w:rsidP="00791815">
      <w:pPr>
        <w:rPr>
          <w:rFonts w:ascii="Times New Roman" w:hAnsi="Times New Roman" w:cs="Times New Roman"/>
          <w:sz w:val="24"/>
          <w:szCs w:val="24"/>
        </w:rPr>
      </w:pPr>
      <w:r w:rsidRPr="00EC304D">
        <w:rPr>
          <w:rFonts w:ascii="Times New Roman" w:hAnsi="Times New Roman" w:cs="Times New Roman"/>
          <w:sz w:val="24"/>
          <w:szCs w:val="24"/>
        </w:rPr>
        <w:t>Платформа проведения экзамена: сдается в ИС мук. Офлайн</w:t>
      </w:r>
    </w:p>
    <w:p w:rsidR="00791815" w:rsidRPr="00EC304D" w:rsidRDefault="00791815" w:rsidP="00791815">
      <w:pPr>
        <w:rPr>
          <w:rFonts w:ascii="Times New Roman" w:hAnsi="Times New Roman" w:cs="Times New Roman"/>
          <w:sz w:val="24"/>
          <w:szCs w:val="24"/>
        </w:rPr>
      </w:pPr>
      <w:r w:rsidRPr="00EC304D">
        <w:rPr>
          <w:rFonts w:ascii="Times New Roman" w:hAnsi="Times New Roman" w:cs="Times New Roman"/>
          <w:sz w:val="24"/>
          <w:szCs w:val="24"/>
        </w:rPr>
        <w:t>Итоговый экзамен по дисциплине проводится в соответствии с графиком экзамена.</w:t>
      </w:r>
    </w:p>
    <w:p w:rsidR="00791815" w:rsidRPr="00EC304D" w:rsidRDefault="00791815" w:rsidP="00791815">
      <w:pPr>
        <w:rPr>
          <w:rFonts w:ascii="Times New Roman" w:hAnsi="Times New Roman" w:cs="Times New Roman"/>
          <w:sz w:val="24"/>
          <w:szCs w:val="24"/>
        </w:rPr>
      </w:pPr>
    </w:p>
    <w:p w:rsidR="00791815" w:rsidRPr="00EC304D" w:rsidRDefault="00791815" w:rsidP="00791815">
      <w:pPr>
        <w:rPr>
          <w:rFonts w:ascii="Times New Roman" w:hAnsi="Times New Roman" w:cs="Times New Roman"/>
          <w:sz w:val="24"/>
          <w:szCs w:val="24"/>
        </w:rPr>
      </w:pPr>
      <w:r w:rsidRPr="00EC304D">
        <w:rPr>
          <w:rFonts w:ascii="Times New Roman" w:hAnsi="Times New Roman" w:cs="Times New Roman"/>
          <w:sz w:val="24"/>
          <w:szCs w:val="24"/>
        </w:rPr>
        <w:t>Регламент экзамена</w:t>
      </w:r>
    </w:p>
    <w:p w:rsidR="00791815" w:rsidRPr="00EC304D" w:rsidRDefault="00791815" w:rsidP="00791815">
      <w:pPr>
        <w:rPr>
          <w:rFonts w:ascii="Times New Roman" w:hAnsi="Times New Roman" w:cs="Times New Roman"/>
          <w:sz w:val="24"/>
          <w:szCs w:val="24"/>
        </w:rPr>
      </w:pPr>
      <w:r w:rsidRPr="00EC304D">
        <w:rPr>
          <w:rFonts w:ascii="Times New Roman" w:hAnsi="Times New Roman" w:cs="Times New Roman"/>
          <w:sz w:val="24"/>
          <w:szCs w:val="24"/>
        </w:rPr>
        <w:t>Письменный экзамен-по графику экзамена обучающийся проходит через письменные ответы на вопросы экзаменационного билета, которые накапливаются автоматически</w:t>
      </w:r>
    </w:p>
    <w:p w:rsidR="00791815" w:rsidRPr="00EC304D" w:rsidRDefault="00791815" w:rsidP="00791815">
      <w:pPr>
        <w:rPr>
          <w:rFonts w:ascii="Times New Roman" w:hAnsi="Times New Roman" w:cs="Times New Roman"/>
          <w:sz w:val="24"/>
          <w:szCs w:val="24"/>
        </w:rPr>
      </w:pPr>
      <w:r w:rsidRPr="00EC304D">
        <w:rPr>
          <w:rFonts w:ascii="Times New Roman" w:hAnsi="Times New Roman" w:cs="Times New Roman"/>
          <w:sz w:val="24"/>
          <w:szCs w:val="24"/>
        </w:rPr>
        <w:t>На экзамен в письменной форме отводится 3 часа, экзаменационные вопросы генерируются в автоматизированной форме, и студенту дается 3 вопроса.</w:t>
      </w:r>
    </w:p>
    <w:p w:rsidR="00791815" w:rsidRPr="00EC304D" w:rsidRDefault="00791815" w:rsidP="00791815">
      <w:pPr>
        <w:rPr>
          <w:rFonts w:ascii="Times New Roman" w:hAnsi="Times New Roman" w:cs="Times New Roman"/>
          <w:sz w:val="24"/>
          <w:szCs w:val="24"/>
        </w:rPr>
      </w:pPr>
      <w:r w:rsidRPr="00EC304D">
        <w:rPr>
          <w:rFonts w:ascii="Times New Roman" w:hAnsi="Times New Roman" w:cs="Times New Roman"/>
          <w:sz w:val="24"/>
          <w:szCs w:val="24"/>
        </w:rPr>
        <w:t>На 1 вопрос - 30 баллов</w:t>
      </w:r>
    </w:p>
    <w:p w:rsidR="00791815" w:rsidRPr="00EC304D" w:rsidRDefault="00791815" w:rsidP="00791815">
      <w:pPr>
        <w:rPr>
          <w:rFonts w:ascii="Times New Roman" w:hAnsi="Times New Roman" w:cs="Times New Roman"/>
          <w:sz w:val="24"/>
          <w:szCs w:val="24"/>
        </w:rPr>
      </w:pPr>
      <w:r w:rsidRPr="00EC304D">
        <w:rPr>
          <w:rFonts w:ascii="Times New Roman" w:hAnsi="Times New Roman" w:cs="Times New Roman"/>
          <w:sz w:val="24"/>
          <w:szCs w:val="24"/>
        </w:rPr>
        <w:t>На 2 вопроса - 30 баллов</w:t>
      </w:r>
    </w:p>
    <w:p w:rsidR="00791815" w:rsidRPr="00EC304D" w:rsidRDefault="00791815" w:rsidP="00791815">
      <w:pPr>
        <w:rPr>
          <w:rFonts w:ascii="Times New Roman" w:hAnsi="Times New Roman" w:cs="Times New Roman"/>
          <w:sz w:val="24"/>
          <w:szCs w:val="24"/>
        </w:rPr>
      </w:pPr>
      <w:r w:rsidRPr="00EC304D">
        <w:rPr>
          <w:rFonts w:ascii="Times New Roman" w:hAnsi="Times New Roman" w:cs="Times New Roman"/>
          <w:sz w:val="24"/>
          <w:szCs w:val="24"/>
        </w:rPr>
        <w:t>На 3 вопроса - 40 баллов</w:t>
      </w:r>
    </w:p>
    <w:p w:rsidR="00791815" w:rsidRDefault="00791815" w:rsidP="00791815">
      <w:pPr>
        <w:rPr>
          <w:rFonts w:ascii="Times New Roman" w:hAnsi="Times New Roman" w:cs="Times New Roman"/>
          <w:sz w:val="24"/>
          <w:szCs w:val="24"/>
        </w:rPr>
      </w:pPr>
      <w:r w:rsidRPr="00EC304D">
        <w:rPr>
          <w:rFonts w:ascii="Times New Roman" w:hAnsi="Times New Roman" w:cs="Times New Roman"/>
          <w:sz w:val="24"/>
          <w:szCs w:val="24"/>
        </w:rPr>
        <w:t xml:space="preserve">Сдача экзамена контролируется автоматической системой </w:t>
      </w:r>
      <w:proofErr w:type="spellStart"/>
      <w:r w:rsidRPr="00EC304D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EC304D">
        <w:rPr>
          <w:rFonts w:ascii="Times New Roman" w:hAnsi="Times New Roman" w:cs="Times New Roman"/>
          <w:sz w:val="24"/>
          <w:szCs w:val="24"/>
        </w:rPr>
        <w:t xml:space="preserve"> или проктором.</w:t>
      </w:r>
    </w:p>
    <w:p w:rsidR="005A261A" w:rsidRPr="009B03F5" w:rsidRDefault="005A261A" w:rsidP="005A261A">
      <w:pPr>
        <w:widowControl w:val="0"/>
        <w:spacing w:line="238" w:lineRule="auto"/>
        <w:ind w:left="306" w:right="-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03F5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</w:t>
      </w:r>
    </w:p>
    <w:p w:rsidR="005A261A" w:rsidRPr="00EC304D" w:rsidRDefault="005A261A" w:rsidP="00791815">
      <w:pPr>
        <w:rPr>
          <w:rFonts w:ascii="Times New Roman" w:hAnsi="Times New Roman" w:cs="Times New Roman"/>
          <w:sz w:val="24"/>
          <w:szCs w:val="24"/>
        </w:rPr>
      </w:pPr>
    </w:p>
    <w:p w:rsidR="00791815" w:rsidRPr="00EC304D" w:rsidRDefault="00791815" w:rsidP="00791815">
      <w:pPr>
        <w:rPr>
          <w:rFonts w:ascii="Times New Roman" w:hAnsi="Times New Roman" w:cs="Times New Roman"/>
          <w:sz w:val="24"/>
          <w:szCs w:val="24"/>
        </w:rPr>
      </w:pPr>
    </w:p>
    <w:p w:rsidR="00791815" w:rsidRPr="00600B36" w:rsidRDefault="00791815" w:rsidP="00791815">
      <w:pPr>
        <w:rPr>
          <w:rFonts w:ascii="Times New Roman" w:hAnsi="Times New Roman" w:cs="Times New Roman"/>
          <w:sz w:val="24"/>
          <w:szCs w:val="24"/>
        </w:rPr>
      </w:pPr>
      <w:r w:rsidRPr="00600B36">
        <w:rPr>
          <w:rFonts w:ascii="Times New Roman" w:hAnsi="Times New Roman" w:cs="Times New Roman"/>
          <w:sz w:val="24"/>
          <w:szCs w:val="24"/>
        </w:rPr>
        <w:t>РУБРИКАТОР КРИТЕРИАЛЬНОГО ОЦЕНИВАНИЯ ИТОГОВОГО КОНТРОЛЯ</w:t>
      </w:r>
    </w:p>
    <w:p w:rsidR="00791815" w:rsidRPr="00600B36" w:rsidRDefault="00791815" w:rsidP="00791815">
      <w:pPr>
        <w:rPr>
          <w:rFonts w:ascii="Times New Roman" w:hAnsi="Times New Roman" w:cs="Times New Roman"/>
          <w:sz w:val="24"/>
          <w:szCs w:val="24"/>
        </w:rPr>
      </w:pPr>
      <w:r w:rsidRPr="00600B36">
        <w:rPr>
          <w:rFonts w:ascii="Times New Roman" w:hAnsi="Times New Roman" w:cs="Times New Roman"/>
          <w:sz w:val="24"/>
          <w:szCs w:val="24"/>
        </w:rPr>
        <w:t>Критерии:</w:t>
      </w:r>
    </w:p>
    <w:p w:rsidR="00791815" w:rsidRPr="00600B36" w:rsidRDefault="00791815" w:rsidP="00791815">
      <w:pPr>
        <w:rPr>
          <w:rFonts w:ascii="Times New Roman" w:hAnsi="Times New Roman" w:cs="Times New Roman"/>
          <w:sz w:val="24"/>
          <w:szCs w:val="24"/>
        </w:rPr>
      </w:pPr>
      <w:r w:rsidRPr="00600B36">
        <w:rPr>
          <w:rFonts w:ascii="Times New Roman" w:hAnsi="Times New Roman" w:cs="Times New Roman"/>
          <w:sz w:val="24"/>
          <w:szCs w:val="24"/>
        </w:rPr>
        <w:t>I. знание и понимание теории и концепции курса:</w:t>
      </w:r>
    </w:p>
    <w:p w:rsidR="00791815" w:rsidRPr="00600B36" w:rsidRDefault="00791815" w:rsidP="00791815">
      <w:pPr>
        <w:rPr>
          <w:rFonts w:ascii="Times New Roman" w:hAnsi="Times New Roman" w:cs="Times New Roman"/>
          <w:sz w:val="24"/>
          <w:szCs w:val="24"/>
        </w:rPr>
      </w:pPr>
      <w:r w:rsidRPr="00600B36">
        <w:rPr>
          <w:rFonts w:ascii="Times New Roman" w:hAnsi="Times New Roman" w:cs="Times New Roman"/>
          <w:sz w:val="24"/>
          <w:szCs w:val="24"/>
        </w:rPr>
        <w:t>Оценка "отлично" (90-100 баллов) ставится за ответ, который включает в себя полное раскрытие всех трех вопросов (в пределах полученных знаний), подробные доказательства каждого утверждения и заключения, логически и последовательно выстроенный, подтвержденный примерами пройденных на аудиторных занятиях тем.</w:t>
      </w:r>
    </w:p>
    <w:p w:rsidR="00791815" w:rsidRPr="00600B36" w:rsidRDefault="00791815" w:rsidP="00791815">
      <w:pPr>
        <w:rPr>
          <w:rFonts w:ascii="Times New Roman" w:hAnsi="Times New Roman" w:cs="Times New Roman"/>
          <w:sz w:val="24"/>
          <w:szCs w:val="24"/>
        </w:rPr>
      </w:pPr>
      <w:r w:rsidRPr="00600B36">
        <w:rPr>
          <w:rFonts w:ascii="Times New Roman" w:hAnsi="Times New Roman" w:cs="Times New Roman"/>
          <w:sz w:val="24"/>
          <w:szCs w:val="24"/>
        </w:rPr>
        <w:t>Оценка "хорошо" (70-89 баллов) весь ответ является исчерпывающим, но содержит некоторые неполные вопросы, ставится за ответ, содержащий сокращенные аргументы основных положений, допущена ошибка в логике и последовательности изложения материала. В ответе возможны стилистические ошибки, неправильное использование терминов.</w:t>
      </w:r>
    </w:p>
    <w:p w:rsidR="00791815" w:rsidRPr="00600B36" w:rsidRDefault="00791815" w:rsidP="00791815">
      <w:pPr>
        <w:rPr>
          <w:rFonts w:ascii="Times New Roman" w:hAnsi="Times New Roman" w:cs="Times New Roman"/>
          <w:sz w:val="24"/>
          <w:szCs w:val="24"/>
        </w:rPr>
      </w:pPr>
      <w:r w:rsidRPr="00600B36">
        <w:rPr>
          <w:rFonts w:ascii="Times New Roman" w:hAnsi="Times New Roman" w:cs="Times New Roman"/>
          <w:sz w:val="24"/>
          <w:szCs w:val="24"/>
        </w:rPr>
        <w:t>Оценка "удовлетворительно" (50-69 баллов) выставляется за ответ, содержащий неполное изложение вопросов, представленных в билете, доказывает основные положения, допускает композиционные диспропорции в докладе, нарушение логики и последовательности изложения материала, не иллюстрирует теоретические положения примерами разработанных конспектов аудиторных занятий.</w:t>
      </w:r>
    </w:p>
    <w:p w:rsidR="00791815" w:rsidRPr="00600B36" w:rsidRDefault="00791815" w:rsidP="00791815">
      <w:pPr>
        <w:rPr>
          <w:rFonts w:ascii="Times New Roman" w:hAnsi="Times New Roman" w:cs="Times New Roman"/>
          <w:sz w:val="24"/>
          <w:szCs w:val="24"/>
        </w:rPr>
      </w:pPr>
      <w:r w:rsidRPr="00600B36">
        <w:rPr>
          <w:rFonts w:ascii="Times New Roman" w:hAnsi="Times New Roman" w:cs="Times New Roman"/>
          <w:sz w:val="24"/>
          <w:szCs w:val="24"/>
        </w:rPr>
        <w:t>Оценка "неудовлетворительно" (FX =25-49 баллов) ставится за неправильное изложение поставленных вопросов, ошибочное рассуждение, неправильные выводы.</w:t>
      </w:r>
    </w:p>
    <w:p w:rsidR="00791815" w:rsidRPr="00600B36" w:rsidRDefault="00791815" w:rsidP="00791815">
      <w:pPr>
        <w:rPr>
          <w:rFonts w:ascii="Times New Roman" w:hAnsi="Times New Roman" w:cs="Times New Roman"/>
          <w:sz w:val="24"/>
          <w:szCs w:val="24"/>
        </w:rPr>
      </w:pPr>
      <w:r w:rsidRPr="00600B36">
        <w:rPr>
          <w:rFonts w:ascii="Times New Roman" w:hAnsi="Times New Roman" w:cs="Times New Roman"/>
          <w:sz w:val="24"/>
          <w:szCs w:val="24"/>
        </w:rPr>
        <w:lastRenderedPageBreak/>
        <w:t>X (0-24 балла) ставится при незнании основных понятий, теорий, ответе на другие вопросы, отсутствии сообщений из содержания курса и т.д. а также при нарушении правил проведения итогового контроля.</w:t>
      </w:r>
    </w:p>
    <w:p w:rsidR="00791815" w:rsidRPr="00600B36" w:rsidRDefault="00791815" w:rsidP="00791815">
      <w:pPr>
        <w:rPr>
          <w:rFonts w:ascii="Times New Roman" w:hAnsi="Times New Roman" w:cs="Times New Roman"/>
          <w:sz w:val="24"/>
          <w:szCs w:val="24"/>
        </w:rPr>
      </w:pPr>
      <w:r w:rsidRPr="00600B36">
        <w:rPr>
          <w:rFonts w:ascii="Times New Roman" w:hAnsi="Times New Roman" w:cs="Times New Roman"/>
          <w:sz w:val="24"/>
          <w:szCs w:val="24"/>
        </w:rPr>
        <w:t>II</w:t>
      </w:r>
      <w:proofErr w:type="gramStart"/>
      <w:r w:rsidRPr="00600B36">
        <w:rPr>
          <w:rFonts w:ascii="Times New Roman" w:hAnsi="Times New Roman" w:cs="Times New Roman"/>
          <w:sz w:val="24"/>
          <w:szCs w:val="24"/>
        </w:rPr>
        <w:t>. применение</w:t>
      </w:r>
      <w:proofErr w:type="gramEnd"/>
      <w:r w:rsidRPr="00600B36">
        <w:rPr>
          <w:rFonts w:ascii="Times New Roman" w:hAnsi="Times New Roman" w:cs="Times New Roman"/>
          <w:sz w:val="24"/>
          <w:szCs w:val="24"/>
        </w:rPr>
        <w:t xml:space="preserve"> выбранной методики и технологии к конкретным практическим задачам</w:t>
      </w:r>
    </w:p>
    <w:p w:rsidR="00791815" w:rsidRPr="00600B36" w:rsidRDefault="00791815" w:rsidP="00791815">
      <w:pPr>
        <w:rPr>
          <w:rFonts w:ascii="Times New Roman" w:hAnsi="Times New Roman" w:cs="Times New Roman"/>
          <w:sz w:val="24"/>
          <w:szCs w:val="24"/>
        </w:rPr>
      </w:pPr>
      <w:r w:rsidRPr="00600B36">
        <w:rPr>
          <w:rFonts w:ascii="Times New Roman" w:hAnsi="Times New Roman" w:cs="Times New Roman"/>
          <w:sz w:val="24"/>
          <w:szCs w:val="24"/>
        </w:rPr>
        <w:t>Оценка "отлично" (90-100 баллов) - ставится при полном выполнении учебного задания, при полном, аргументированном ответе на поставленный вопрос, при умении решать практические задачи курса;</w:t>
      </w:r>
    </w:p>
    <w:p w:rsidR="00791815" w:rsidRPr="00600B36" w:rsidRDefault="00791815" w:rsidP="00791815">
      <w:pPr>
        <w:rPr>
          <w:rFonts w:ascii="Times New Roman" w:hAnsi="Times New Roman" w:cs="Times New Roman"/>
          <w:sz w:val="24"/>
          <w:szCs w:val="24"/>
        </w:rPr>
      </w:pPr>
      <w:r w:rsidRPr="00600B36">
        <w:rPr>
          <w:rFonts w:ascii="Times New Roman" w:hAnsi="Times New Roman" w:cs="Times New Roman"/>
          <w:sz w:val="24"/>
          <w:szCs w:val="24"/>
        </w:rPr>
        <w:t>Оценка "хорошо" (70-89 баллов) - частичное выполнение учебного задания, неполный, но мотивированный ответ на поставленный вопрос без полного решения практических задач курса; неграмотное использование норм научного языка по курсу;</w:t>
      </w:r>
    </w:p>
    <w:p w:rsidR="00791815" w:rsidRPr="00600B36" w:rsidRDefault="00791815" w:rsidP="00791815">
      <w:pPr>
        <w:rPr>
          <w:rFonts w:ascii="Times New Roman" w:hAnsi="Times New Roman" w:cs="Times New Roman"/>
          <w:sz w:val="24"/>
          <w:szCs w:val="24"/>
        </w:rPr>
      </w:pPr>
      <w:r w:rsidRPr="00600B36">
        <w:rPr>
          <w:rFonts w:ascii="Times New Roman" w:hAnsi="Times New Roman" w:cs="Times New Roman"/>
          <w:sz w:val="24"/>
          <w:szCs w:val="24"/>
        </w:rPr>
        <w:t>Оценка "удовлетворительно" (50-69 баллов) - материал фрагментирован, допускаются фактические и семантические неточности с нарушением логической последовательности, выставляются в случае применения теоретических знаний курса.</w:t>
      </w:r>
    </w:p>
    <w:p w:rsidR="00791815" w:rsidRPr="00600B36" w:rsidRDefault="00791815" w:rsidP="00791815">
      <w:pPr>
        <w:rPr>
          <w:rFonts w:ascii="Times New Roman" w:hAnsi="Times New Roman" w:cs="Times New Roman"/>
          <w:sz w:val="24"/>
          <w:szCs w:val="24"/>
        </w:rPr>
      </w:pPr>
      <w:r w:rsidRPr="00600B36">
        <w:rPr>
          <w:rFonts w:ascii="Times New Roman" w:hAnsi="Times New Roman" w:cs="Times New Roman"/>
          <w:sz w:val="24"/>
          <w:szCs w:val="24"/>
        </w:rPr>
        <w:t>Оценка "неудовлетворительно" (FX =25-49 баллов) - нерациональный способ решения задачи или недостаточно продуманный план ответа; неспособность решать задачи, выполнять задачи в целом; принятие ошибок и недостатков, превышающих норму.</w:t>
      </w:r>
    </w:p>
    <w:p w:rsidR="00791815" w:rsidRPr="00600B36" w:rsidRDefault="00791815" w:rsidP="00791815">
      <w:pPr>
        <w:rPr>
          <w:rFonts w:ascii="Times New Roman" w:hAnsi="Times New Roman" w:cs="Times New Roman"/>
          <w:sz w:val="24"/>
          <w:szCs w:val="24"/>
        </w:rPr>
      </w:pPr>
      <w:r w:rsidRPr="00600B36">
        <w:rPr>
          <w:rFonts w:ascii="Times New Roman" w:hAnsi="Times New Roman" w:cs="Times New Roman"/>
          <w:sz w:val="24"/>
          <w:szCs w:val="24"/>
        </w:rPr>
        <w:t>X (0-24 балла) - неумение использовать знания, алгоритмы для решения задач; неумение делать выводы и обобщения. Нарушение правил сдачи итогового контроля.</w:t>
      </w:r>
    </w:p>
    <w:p w:rsidR="00791815" w:rsidRPr="00600B36" w:rsidRDefault="00791815" w:rsidP="00791815">
      <w:pPr>
        <w:rPr>
          <w:rFonts w:ascii="Times New Roman" w:hAnsi="Times New Roman" w:cs="Times New Roman"/>
          <w:sz w:val="24"/>
          <w:szCs w:val="24"/>
        </w:rPr>
      </w:pPr>
      <w:r w:rsidRPr="00600B36">
        <w:rPr>
          <w:rFonts w:ascii="Times New Roman" w:hAnsi="Times New Roman" w:cs="Times New Roman"/>
          <w:sz w:val="24"/>
          <w:szCs w:val="24"/>
        </w:rPr>
        <w:t>III</w:t>
      </w:r>
      <w:proofErr w:type="gramStart"/>
      <w:r w:rsidRPr="00600B36">
        <w:rPr>
          <w:rFonts w:ascii="Times New Roman" w:hAnsi="Times New Roman" w:cs="Times New Roman"/>
          <w:sz w:val="24"/>
          <w:szCs w:val="24"/>
        </w:rPr>
        <w:t>. оценка</w:t>
      </w:r>
      <w:proofErr w:type="gramEnd"/>
      <w:r w:rsidRPr="00600B36">
        <w:rPr>
          <w:rFonts w:ascii="Times New Roman" w:hAnsi="Times New Roman" w:cs="Times New Roman"/>
          <w:sz w:val="24"/>
          <w:szCs w:val="24"/>
        </w:rPr>
        <w:t xml:space="preserve"> и анализ применимости выбранной методики к предложенному практическому заданию, обоснование полученного результата</w:t>
      </w:r>
    </w:p>
    <w:p w:rsidR="00791815" w:rsidRPr="00600B36" w:rsidRDefault="00791815" w:rsidP="00791815">
      <w:pPr>
        <w:rPr>
          <w:rFonts w:ascii="Times New Roman" w:hAnsi="Times New Roman" w:cs="Times New Roman"/>
          <w:sz w:val="24"/>
          <w:szCs w:val="24"/>
        </w:rPr>
      </w:pPr>
      <w:r w:rsidRPr="00600B36">
        <w:rPr>
          <w:rFonts w:ascii="Times New Roman" w:hAnsi="Times New Roman" w:cs="Times New Roman"/>
          <w:sz w:val="24"/>
          <w:szCs w:val="24"/>
        </w:rPr>
        <w:t>Оценка» отлично " (90-100 баллов) - полное выполнение учебного задания, полный, аргументированный ответ на поставленный вопрос, решение практических задач курса; допускается 1-2 неточности в изложении материала, не затрагивающего научные положения, последовательное, логическое и правильное обоснование применяемой методики и технологии, грамотность, соблюдение норм научного языка, выводы (+графическая уметь отражать результаты обоснования с помощью данных)</w:t>
      </w:r>
    </w:p>
    <w:p w:rsidR="00791815" w:rsidRPr="00600B36" w:rsidRDefault="00791815" w:rsidP="00791815">
      <w:pPr>
        <w:rPr>
          <w:rFonts w:ascii="Times New Roman" w:hAnsi="Times New Roman" w:cs="Times New Roman"/>
          <w:sz w:val="24"/>
          <w:szCs w:val="24"/>
        </w:rPr>
      </w:pPr>
      <w:r w:rsidRPr="00600B36">
        <w:rPr>
          <w:rFonts w:ascii="Times New Roman" w:hAnsi="Times New Roman" w:cs="Times New Roman"/>
          <w:sz w:val="24"/>
          <w:szCs w:val="24"/>
        </w:rPr>
        <w:t>Оценка» хорошо " (70-89 баллов) - 3-4 неточности в использовании концептуального материала,</w:t>
      </w:r>
    </w:p>
    <w:p w:rsidR="00791815" w:rsidRPr="00600B36" w:rsidRDefault="00791815" w:rsidP="0079181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00B36">
        <w:rPr>
          <w:rFonts w:ascii="Times New Roman" w:hAnsi="Times New Roman" w:cs="Times New Roman"/>
          <w:sz w:val="24"/>
          <w:szCs w:val="24"/>
        </w:rPr>
        <w:t>допускаются</w:t>
      </w:r>
      <w:proofErr w:type="gramEnd"/>
      <w:r w:rsidRPr="00600B36">
        <w:rPr>
          <w:rFonts w:ascii="Times New Roman" w:hAnsi="Times New Roman" w:cs="Times New Roman"/>
          <w:sz w:val="24"/>
          <w:szCs w:val="24"/>
        </w:rPr>
        <w:t xml:space="preserve"> небольшие погрешности в обобщениях и выводах, которые являются общими для задачи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B36">
        <w:rPr>
          <w:rFonts w:ascii="Times New Roman" w:hAnsi="Times New Roman" w:cs="Times New Roman"/>
          <w:sz w:val="24"/>
          <w:szCs w:val="24"/>
        </w:rPr>
        <w:t>не влияет на уровень.</w:t>
      </w:r>
    </w:p>
    <w:p w:rsidR="00791815" w:rsidRPr="00600B36" w:rsidRDefault="00791815" w:rsidP="00791815">
      <w:pPr>
        <w:rPr>
          <w:rFonts w:ascii="Times New Roman" w:hAnsi="Times New Roman" w:cs="Times New Roman"/>
          <w:sz w:val="24"/>
          <w:szCs w:val="24"/>
        </w:rPr>
      </w:pPr>
      <w:r w:rsidRPr="00600B36">
        <w:rPr>
          <w:rFonts w:ascii="Times New Roman" w:hAnsi="Times New Roman" w:cs="Times New Roman"/>
          <w:sz w:val="24"/>
          <w:szCs w:val="24"/>
        </w:rPr>
        <w:t>Оценка "удовлетворительно" (50-69 баллов) - выводы о применении обоснованных научных положений неточны и непродуктивны, наличие стилистических и грамматических ошибок, а также неточностей в обработке результатов практического решения</w:t>
      </w:r>
    </w:p>
    <w:p w:rsidR="00791815" w:rsidRPr="00600B36" w:rsidRDefault="00791815" w:rsidP="00791815">
      <w:pPr>
        <w:rPr>
          <w:rFonts w:ascii="Times New Roman" w:hAnsi="Times New Roman" w:cs="Times New Roman"/>
          <w:sz w:val="24"/>
          <w:szCs w:val="24"/>
        </w:rPr>
      </w:pPr>
      <w:r w:rsidRPr="00600B36">
        <w:rPr>
          <w:rFonts w:ascii="Times New Roman" w:hAnsi="Times New Roman" w:cs="Times New Roman"/>
          <w:sz w:val="24"/>
          <w:szCs w:val="24"/>
        </w:rPr>
        <w:t>Оценка "неудовлетворительно" (FX =25-49 баллов) - задание выполнено с грубыми ошибками, ответы на вопросы неполные, плохо использованы концептуальный материал и аргументы.</w:t>
      </w:r>
    </w:p>
    <w:p w:rsidR="00791815" w:rsidRDefault="00791815" w:rsidP="00791815">
      <w:pPr>
        <w:rPr>
          <w:rFonts w:ascii="Times New Roman" w:hAnsi="Times New Roman" w:cs="Times New Roman"/>
          <w:sz w:val="24"/>
          <w:szCs w:val="24"/>
        </w:rPr>
      </w:pPr>
      <w:r w:rsidRPr="00600B36">
        <w:rPr>
          <w:rFonts w:ascii="Times New Roman" w:hAnsi="Times New Roman" w:cs="Times New Roman"/>
          <w:sz w:val="24"/>
          <w:szCs w:val="24"/>
        </w:rPr>
        <w:t>X (0-24 балла) - задание не выполнено, ответов на поставленные вопросы нет, материалы и инструменты анализа не использованы. Нарушение правил сдачи итогового контроля.</w:t>
      </w:r>
    </w:p>
    <w:p w:rsidR="00791815" w:rsidRPr="00600B36" w:rsidRDefault="00791815" w:rsidP="007918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B36">
        <w:rPr>
          <w:rFonts w:ascii="Times New Roman" w:hAnsi="Times New Roman" w:cs="Times New Roman"/>
          <w:b/>
          <w:sz w:val="24"/>
          <w:szCs w:val="24"/>
        </w:rPr>
        <w:t>Пример вывода расчета итогового балла письменных / устных экзаменов</w:t>
      </w:r>
    </w:p>
    <w:p w:rsidR="00791815" w:rsidRPr="00C56F56" w:rsidRDefault="00791815" w:rsidP="00791815">
      <w:pPr>
        <w:pStyle w:val="1"/>
        <w:jc w:val="center"/>
        <w:rPr>
          <w:b/>
          <w:bCs/>
          <w:lang w:val="kk-KZ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1483"/>
        <w:gridCol w:w="1299"/>
        <w:gridCol w:w="1241"/>
        <w:gridCol w:w="2314"/>
        <w:gridCol w:w="1099"/>
        <w:gridCol w:w="1604"/>
      </w:tblGrid>
      <w:tr w:rsidR="00791815" w:rsidRPr="00FB4DAE" w:rsidTr="007D6B81">
        <w:tc>
          <w:tcPr>
            <w:tcW w:w="453" w:type="dxa"/>
            <w:vMerge w:val="restart"/>
            <w:shd w:val="clear" w:color="auto" w:fill="auto"/>
          </w:tcPr>
          <w:p w:rsidR="00791815" w:rsidRPr="00FB4DAE" w:rsidRDefault="00791815" w:rsidP="007D6B81">
            <w:pPr>
              <w:pStyle w:val="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>№</w:t>
            </w:r>
          </w:p>
        </w:tc>
        <w:tc>
          <w:tcPr>
            <w:tcW w:w="1483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791815" w:rsidRPr="00FB4DAE" w:rsidRDefault="00791815" w:rsidP="007D6B81">
            <w:pPr>
              <w:pStyle w:val="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 xml:space="preserve">           Балл</w:t>
            </w:r>
          </w:p>
          <w:p w:rsidR="00791815" w:rsidRPr="00FB4DAE" w:rsidRDefault="00791815" w:rsidP="007D6B81">
            <w:pPr>
              <w:pStyle w:val="1"/>
              <w:jc w:val="both"/>
              <w:rPr>
                <w:lang w:val="kk-KZ"/>
              </w:rPr>
            </w:pPr>
          </w:p>
          <w:p w:rsidR="00791815" w:rsidRPr="00FB4DAE" w:rsidRDefault="00791815" w:rsidP="007D6B81">
            <w:pPr>
              <w:pStyle w:val="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>Критерий</w:t>
            </w:r>
          </w:p>
        </w:tc>
        <w:tc>
          <w:tcPr>
            <w:tcW w:w="1299" w:type="dxa"/>
            <w:shd w:val="clear" w:color="auto" w:fill="auto"/>
          </w:tcPr>
          <w:p w:rsidR="00791815" w:rsidRPr="00FB4DAE" w:rsidRDefault="00791815" w:rsidP="007D6B81">
            <w:pPr>
              <w:pStyle w:val="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>«</w:t>
            </w:r>
            <w:r>
              <w:rPr>
                <w:lang w:val="kk-KZ"/>
              </w:rPr>
              <w:t>отлично</w:t>
            </w:r>
            <w:r w:rsidRPr="00FB4DAE">
              <w:rPr>
                <w:lang w:val="kk-KZ"/>
              </w:rPr>
              <w:t>»</w:t>
            </w:r>
          </w:p>
        </w:tc>
        <w:tc>
          <w:tcPr>
            <w:tcW w:w="1241" w:type="dxa"/>
            <w:shd w:val="clear" w:color="auto" w:fill="auto"/>
          </w:tcPr>
          <w:p w:rsidR="00791815" w:rsidRPr="00FB4DAE" w:rsidRDefault="00791815" w:rsidP="007D6B81">
            <w:pPr>
              <w:pStyle w:val="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>«</w:t>
            </w:r>
            <w:r>
              <w:rPr>
                <w:lang w:val="kk-KZ"/>
              </w:rPr>
              <w:t>хорошо</w:t>
            </w:r>
            <w:r w:rsidRPr="00FB4DAE">
              <w:rPr>
                <w:lang w:val="kk-KZ"/>
              </w:rPr>
              <w:t>»</w:t>
            </w:r>
          </w:p>
        </w:tc>
        <w:tc>
          <w:tcPr>
            <w:tcW w:w="2314" w:type="dxa"/>
            <w:shd w:val="clear" w:color="auto" w:fill="auto"/>
          </w:tcPr>
          <w:p w:rsidR="00791815" w:rsidRPr="00FB4DAE" w:rsidRDefault="00791815" w:rsidP="007D6B81">
            <w:pPr>
              <w:pStyle w:val="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>«</w:t>
            </w:r>
            <w:r>
              <w:rPr>
                <w:lang w:val="kk-KZ"/>
              </w:rPr>
              <w:t>удовлетворительн</w:t>
            </w:r>
            <w:r w:rsidRPr="00FB4DAE">
              <w:rPr>
                <w:lang w:val="kk-KZ"/>
              </w:rPr>
              <w:t>»</w:t>
            </w:r>
          </w:p>
        </w:tc>
        <w:tc>
          <w:tcPr>
            <w:tcW w:w="2703" w:type="dxa"/>
            <w:gridSpan w:val="2"/>
            <w:shd w:val="clear" w:color="auto" w:fill="auto"/>
          </w:tcPr>
          <w:p w:rsidR="00791815" w:rsidRPr="00FB4DAE" w:rsidRDefault="00791815" w:rsidP="007D6B81">
            <w:pPr>
              <w:pStyle w:val="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>«</w:t>
            </w:r>
            <w:r>
              <w:rPr>
                <w:lang w:val="kk-KZ"/>
              </w:rPr>
              <w:t>неудовлетворительно</w:t>
            </w:r>
            <w:r w:rsidRPr="00FB4DAE">
              <w:rPr>
                <w:lang w:val="kk-KZ"/>
              </w:rPr>
              <w:t>»</w:t>
            </w:r>
          </w:p>
        </w:tc>
      </w:tr>
      <w:tr w:rsidR="00791815" w:rsidRPr="00FB4DAE" w:rsidTr="007D6B81">
        <w:tc>
          <w:tcPr>
            <w:tcW w:w="453" w:type="dxa"/>
            <w:vMerge/>
            <w:shd w:val="clear" w:color="auto" w:fill="auto"/>
          </w:tcPr>
          <w:p w:rsidR="00791815" w:rsidRPr="00FB4DAE" w:rsidRDefault="00791815" w:rsidP="007D6B81">
            <w:pPr>
              <w:pStyle w:val="1"/>
              <w:jc w:val="both"/>
              <w:rPr>
                <w:lang w:val="kk-KZ"/>
              </w:rPr>
            </w:pPr>
          </w:p>
        </w:tc>
        <w:tc>
          <w:tcPr>
            <w:tcW w:w="1483" w:type="dxa"/>
            <w:vMerge/>
            <w:tcBorders>
              <w:tl2br w:val="single" w:sz="4" w:space="0" w:color="auto"/>
            </w:tcBorders>
            <w:shd w:val="clear" w:color="auto" w:fill="auto"/>
          </w:tcPr>
          <w:p w:rsidR="00791815" w:rsidRPr="00FB4DAE" w:rsidRDefault="00791815" w:rsidP="007D6B81">
            <w:pPr>
              <w:pStyle w:val="1"/>
              <w:jc w:val="both"/>
              <w:rPr>
                <w:lang w:val="kk-KZ"/>
              </w:rPr>
            </w:pPr>
          </w:p>
        </w:tc>
        <w:tc>
          <w:tcPr>
            <w:tcW w:w="1299" w:type="dxa"/>
            <w:shd w:val="clear" w:color="auto" w:fill="auto"/>
          </w:tcPr>
          <w:p w:rsidR="00791815" w:rsidRPr="00FB4DAE" w:rsidRDefault="00791815" w:rsidP="007D6B81">
            <w:pPr>
              <w:pStyle w:val="1"/>
              <w:jc w:val="center"/>
              <w:rPr>
                <w:lang w:val="kk-KZ"/>
              </w:rPr>
            </w:pPr>
            <w:r w:rsidRPr="00FB4DAE">
              <w:rPr>
                <w:lang w:val="kk-KZ"/>
              </w:rPr>
              <w:t>90-100</w:t>
            </w:r>
          </w:p>
        </w:tc>
        <w:tc>
          <w:tcPr>
            <w:tcW w:w="1241" w:type="dxa"/>
            <w:shd w:val="clear" w:color="auto" w:fill="auto"/>
          </w:tcPr>
          <w:p w:rsidR="00791815" w:rsidRPr="00FB4DAE" w:rsidRDefault="00791815" w:rsidP="007D6B81">
            <w:pPr>
              <w:pStyle w:val="1"/>
              <w:jc w:val="center"/>
              <w:rPr>
                <w:lang w:val="kk-KZ"/>
              </w:rPr>
            </w:pPr>
            <w:r w:rsidRPr="00FB4DAE">
              <w:rPr>
                <w:lang w:val="kk-KZ"/>
              </w:rPr>
              <w:t>70-89</w:t>
            </w:r>
          </w:p>
        </w:tc>
        <w:tc>
          <w:tcPr>
            <w:tcW w:w="2314" w:type="dxa"/>
            <w:shd w:val="clear" w:color="auto" w:fill="auto"/>
          </w:tcPr>
          <w:p w:rsidR="00791815" w:rsidRPr="00FB4DAE" w:rsidRDefault="00791815" w:rsidP="007D6B81">
            <w:pPr>
              <w:pStyle w:val="1"/>
              <w:jc w:val="center"/>
              <w:rPr>
                <w:lang w:val="kk-KZ"/>
              </w:rPr>
            </w:pPr>
            <w:r w:rsidRPr="00FB4DAE">
              <w:rPr>
                <w:lang w:val="kk-KZ"/>
              </w:rPr>
              <w:t>50-69</w:t>
            </w:r>
          </w:p>
        </w:tc>
        <w:tc>
          <w:tcPr>
            <w:tcW w:w="1099" w:type="dxa"/>
            <w:shd w:val="clear" w:color="auto" w:fill="auto"/>
          </w:tcPr>
          <w:p w:rsidR="00791815" w:rsidRPr="00FB4DAE" w:rsidRDefault="00791815" w:rsidP="007D6B81">
            <w:pPr>
              <w:pStyle w:val="1"/>
              <w:jc w:val="center"/>
              <w:rPr>
                <w:lang w:val="kk-KZ"/>
              </w:rPr>
            </w:pPr>
            <w:r w:rsidRPr="00FB4DAE">
              <w:rPr>
                <w:lang w:val="kk-KZ"/>
              </w:rPr>
              <w:t>25-49</w:t>
            </w:r>
          </w:p>
        </w:tc>
        <w:tc>
          <w:tcPr>
            <w:tcW w:w="1604" w:type="dxa"/>
            <w:shd w:val="clear" w:color="auto" w:fill="auto"/>
          </w:tcPr>
          <w:p w:rsidR="00791815" w:rsidRPr="00FB4DAE" w:rsidRDefault="00791815" w:rsidP="007D6B81">
            <w:pPr>
              <w:pStyle w:val="1"/>
              <w:jc w:val="center"/>
              <w:rPr>
                <w:lang w:val="kk-KZ"/>
              </w:rPr>
            </w:pPr>
            <w:r w:rsidRPr="00FB4DAE">
              <w:rPr>
                <w:lang w:val="kk-KZ"/>
              </w:rPr>
              <w:t>0-24</w:t>
            </w:r>
          </w:p>
        </w:tc>
      </w:tr>
      <w:tr w:rsidR="00791815" w:rsidRPr="00FB4DAE" w:rsidTr="007D6B81">
        <w:tc>
          <w:tcPr>
            <w:tcW w:w="453" w:type="dxa"/>
            <w:shd w:val="clear" w:color="auto" w:fill="auto"/>
          </w:tcPr>
          <w:p w:rsidR="00791815" w:rsidRPr="00FB4DAE" w:rsidRDefault="00791815" w:rsidP="007D6B81">
            <w:pPr>
              <w:pStyle w:val="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>1</w:t>
            </w:r>
          </w:p>
        </w:tc>
        <w:tc>
          <w:tcPr>
            <w:tcW w:w="1483" w:type="dxa"/>
            <w:shd w:val="clear" w:color="auto" w:fill="auto"/>
          </w:tcPr>
          <w:p w:rsidR="00791815" w:rsidRPr="00FB4DAE" w:rsidRDefault="00791815" w:rsidP="007D6B81">
            <w:pPr>
              <w:pStyle w:val="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>Критерий1</w:t>
            </w:r>
          </w:p>
        </w:tc>
        <w:tc>
          <w:tcPr>
            <w:tcW w:w="1299" w:type="dxa"/>
            <w:shd w:val="clear" w:color="auto" w:fill="auto"/>
          </w:tcPr>
          <w:p w:rsidR="00791815" w:rsidRPr="00FB4DAE" w:rsidRDefault="00791815" w:rsidP="007D6B81">
            <w:pPr>
              <w:pStyle w:val="1"/>
              <w:jc w:val="center"/>
              <w:rPr>
                <w:lang w:val="kk-KZ"/>
              </w:rPr>
            </w:pPr>
            <w:r w:rsidRPr="00FB4DAE">
              <w:rPr>
                <w:lang w:val="kk-KZ"/>
              </w:rPr>
              <w:t>100</w:t>
            </w:r>
          </w:p>
        </w:tc>
        <w:tc>
          <w:tcPr>
            <w:tcW w:w="1241" w:type="dxa"/>
            <w:shd w:val="clear" w:color="auto" w:fill="auto"/>
          </w:tcPr>
          <w:p w:rsidR="00791815" w:rsidRPr="00FB4DAE" w:rsidRDefault="00791815" w:rsidP="007D6B81">
            <w:pPr>
              <w:pStyle w:val="1"/>
              <w:jc w:val="both"/>
              <w:rPr>
                <w:lang w:val="kk-KZ"/>
              </w:rPr>
            </w:pPr>
          </w:p>
        </w:tc>
        <w:tc>
          <w:tcPr>
            <w:tcW w:w="2314" w:type="dxa"/>
            <w:shd w:val="clear" w:color="auto" w:fill="auto"/>
          </w:tcPr>
          <w:p w:rsidR="00791815" w:rsidRPr="00FB4DAE" w:rsidRDefault="00791815" w:rsidP="007D6B81">
            <w:pPr>
              <w:pStyle w:val="1"/>
              <w:jc w:val="both"/>
              <w:rPr>
                <w:lang w:val="kk-KZ"/>
              </w:rPr>
            </w:pPr>
          </w:p>
        </w:tc>
        <w:tc>
          <w:tcPr>
            <w:tcW w:w="1099" w:type="dxa"/>
            <w:shd w:val="clear" w:color="auto" w:fill="auto"/>
          </w:tcPr>
          <w:p w:rsidR="00791815" w:rsidRPr="00FB4DAE" w:rsidRDefault="00791815" w:rsidP="007D6B81">
            <w:pPr>
              <w:pStyle w:val="1"/>
              <w:jc w:val="both"/>
              <w:rPr>
                <w:lang w:val="kk-KZ"/>
              </w:rPr>
            </w:pPr>
          </w:p>
        </w:tc>
        <w:tc>
          <w:tcPr>
            <w:tcW w:w="1604" w:type="dxa"/>
            <w:shd w:val="clear" w:color="auto" w:fill="auto"/>
          </w:tcPr>
          <w:p w:rsidR="00791815" w:rsidRPr="00FB4DAE" w:rsidRDefault="00791815" w:rsidP="007D6B81">
            <w:pPr>
              <w:pStyle w:val="1"/>
              <w:jc w:val="both"/>
              <w:rPr>
                <w:lang w:val="kk-KZ"/>
              </w:rPr>
            </w:pPr>
          </w:p>
        </w:tc>
      </w:tr>
      <w:tr w:rsidR="00791815" w:rsidRPr="00FB4DAE" w:rsidTr="007D6B81">
        <w:tc>
          <w:tcPr>
            <w:tcW w:w="453" w:type="dxa"/>
            <w:shd w:val="clear" w:color="auto" w:fill="auto"/>
          </w:tcPr>
          <w:p w:rsidR="00791815" w:rsidRPr="00FB4DAE" w:rsidRDefault="00791815" w:rsidP="007D6B81">
            <w:pPr>
              <w:pStyle w:val="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>2</w:t>
            </w:r>
          </w:p>
        </w:tc>
        <w:tc>
          <w:tcPr>
            <w:tcW w:w="1483" w:type="dxa"/>
            <w:shd w:val="clear" w:color="auto" w:fill="auto"/>
          </w:tcPr>
          <w:p w:rsidR="00791815" w:rsidRPr="00FB4DAE" w:rsidRDefault="00791815" w:rsidP="007D6B81">
            <w:pPr>
              <w:pStyle w:val="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>Критерий 2</w:t>
            </w:r>
          </w:p>
        </w:tc>
        <w:tc>
          <w:tcPr>
            <w:tcW w:w="1299" w:type="dxa"/>
            <w:shd w:val="clear" w:color="auto" w:fill="auto"/>
          </w:tcPr>
          <w:p w:rsidR="00791815" w:rsidRPr="00FB4DAE" w:rsidRDefault="00791815" w:rsidP="007D6B81">
            <w:pPr>
              <w:pStyle w:val="1"/>
              <w:jc w:val="both"/>
              <w:rPr>
                <w:lang w:val="kk-KZ"/>
              </w:rPr>
            </w:pPr>
          </w:p>
        </w:tc>
        <w:tc>
          <w:tcPr>
            <w:tcW w:w="1241" w:type="dxa"/>
            <w:shd w:val="clear" w:color="auto" w:fill="auto"/>
          </w:tcPr>
          <w:p w:rsidR="00791815" w:rsidRPr="00FB4DAE" w:rsidRDefault="00791815" w:rsidP="007D6B81">
            <w:pPr>
              <w:pStyle w:val="1"/>
              <w:jc w:val="center"/>
              <w:rPr>
                <w:lang w:val="kk-KZ"/>
              </w:rPr>
            </w:pPr>
            <w:r w:rsidRPr="00FB4DAE">
              <w:rPr>
                <w:lang w:val="kk-KZ"/>
              </w:rPr>
              <w:t>80</w:t>
            </w:r>
          </w:p>
        </w:tc>
        <w:tc>
          <w:tcPr>
            <w:tcW w:w="2314" w:type="dxa"/>
            <w:shd w:val="clear" w:color="auto" w:fill="auto"/>
          </w:tcPr>
          <w:p w:rsidR="00791815" w:rsidRPr="00FB4DAE" w:rsidRDefault="00791815" w:rsidP="007D6B81">
            <w:pPr>
              <w:pStyle w:val="1"/>
              <w:jc w:val="both"/>
              <w:rPr>
                <w:lang w:val="kk-KZ"/>
              </w:rPr>
            </w:pPr>
          </w:p>
        </w:tc>
        <w:tc>
          <w:tcPr>
            <w:tcW w:w="1099" w:type="dxa"/>
            <w:shd w:val="clear" w:color="auto" w:fill="auto"/>
          </w:tcPr>
          <w:p w:rsidR="00791815" w:rsidRPr="00FB4DAE" w:rsidRDefault="00791815" w:rsidP="007D6B81">
            <w:pPr>
              <w:pStyle w:val="1"/>
              <w:jc w:val="both"/>
              <w:rPr>
                <w:lang w:val="kk-KZ"/>
              </w:rPr>
            </w:pPr>
          </w:p>
        </w:tc>
        <w:tc>
          <w:tcPr>
            <w:tcW w:w="1604" w:type="dxa"/>
            <w:shd w:val="clear" w:color="auto" w:fill="auto"/>
          </w:tcPr>
          <w:p w:rsidR="00791815" w:rsidRPr="00FB4DAE" w:rsidRDefault="00791815" w:rsidP="007D6B81">
            <w:pPr>
              <w:pStyle w:val="1"/>
              <w:jc w:val="both"/>
              <w:rPr>
                <w:lang w:val="kk-KZ"/>
              </w:rPr>
            </w:pPr>
          </w:p>
        </w:tc>
      </w:tr>
      <w:tr w:rsidR="00791815" w:rsidRPr="00FB4DAE" w:rsidTr="007D6B81">
        <w:tc>
          <w:tcPr>
            <w:tcW w:w="453" w:type="dxa"/>
            <w:shd w:val="clear" w:color="auto" w:fill="auto"/>
          </w:tcPr>
          <w:p w:rsidR="00791815" w:rsidRPr="00FB4DAE" w:rsidRDefault="00791815" w:rsidP="007D6B81">
            <w:pPr>
              <w:pStyle w:val="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>3</w:t>
            </w:r>
          </w:p>
        </w:tc>
        <w:tc>
          <w:tcPr>
            <w:tcW w:w="1483" w:type="dxa"/>
            <w:shd w:val="clear" w:color="auto" w:fill="auto"/>
          </w:tcPr>
          <w:p w:rsidR="00791815" w:rsidRPr="00FB4DAE" w:rsidRDefault="00791815" w:rsidP="007D6B81">
            <w:pPr>
              <w:pStyle w:val="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>Критерий 3</w:t>
            </w:r>
          </w:p>
        </w:tc>
        <w:tc>
          <w:tcPr>
            <w:tcW w:w="1299" w:type="dxa"/>
            <w:shd w:val="clear" w:color="auto" w:fill="auto"/>
          </w:tcPr>
          <w:p w:rsidR="00791815" w:rsidRPr="00FB4DAE" w:rsidRDefault="00791815" w:rsidP="007D6B81">
            <w:pPr>
              <w:pStyle w:val="1"/>
              <w:jc w:val="both"/>
              <w:rPr>
                <w:lang w:val="kk-KZ"/>
              </w:rPr>
            </w:pPr>
          </w:p>
        </w:tc>
        <w:tc>
          <w:tcPr>
            <w:tcW w:w="1241" w:type="dxa"/>
            <w:shd w:val="clear" w:color="auto" w:fill="auto"/>
          </w:tcPr>
          <w:p w:rsidR="00791815" w:rsidRPr="00FB4DAE" w:rsidRDefault="00791815" w:rsidP="007D6B81">
            <w:pPr>
              <w:pStyle w:val="1"/>
              <w:jc w:val="both"/>
              <w:rPr>
                <w:lang w:val="kk-KZ"/>
              </w:rPr>
            </w:pPr>
          </w:p>
        </w:tc>
        <w:tc>
          <w:tcPr>
            <w:tcW w:w="2314" w:type="dxa"/>
            <w:shd w:val="clear" w:color="auto" w:fill="auto"/>
          </w:tcPr>
          <w:p w:rsidR="00791815" w:rsidRPr="00FB4DAE" w:rsidRDefault="00791815" w:rsidP="007D6B81">
            <w:pPr>
              <w:pStyle w:val="1"/>
              <w:jc w:val="center"/>
              <w:rPr>
                <w:lang w:val="kk-KZ"/>
              </w:rPr>
            </w:pPr>
            <w:r w:rsidRPr="00FB4DAE">
              <w:rPr>
                <w:lang w:val="kk-KZ"/>
              </w:rPr>
              <w:t>65</w:t>
            </w:r>
          </w:p>
        </w:tc>
        <w:tc>
          <w:tcPr>
            <w:tcW w:w="1099" w:type="dxa"/>
            <w:shd w:val="clear" w:color="auto" w:fill="auto"/>
          </w:tcPr>
          <w:p w:rsidR="00791815" w:rsidRPr="00FB4DAE" w:rsidRDefault="00791815" w:rsidP="007D6B81">
            <w:pPr>
              <w:pStyle w:val="1"/>
              <w:jc w:val="both"/>
              <w:rPr>
                <w:lang w:val="kk-KZ"/>
              </w:rPr>
            </w:pPr>
          </w:p>
        </w:tc>
        <w:tc>
          <w:tcPr>
            <w:tcW w:w="1604" w:type="dxa"/>
            <w:shd w:val="clear" w:color="auto" w:fill="auto"/>
          </w:tcPr>
          <w:p w:rsidR="00791815" w:rsidRPr="00FB4DAE" w:rsidRDefault="00791815" w:rsidP="007D6B81">
            <w:pPr>
              <w:pStyle w:val="1"/>
              <w:jc w:val="both"/>
              <w:rPr>
                <w:lang w:val="kk-KZ"/>
              </w:rPr>
            </w:pPr>
          </w:p>
        </w:tc>
      </w:tr>
      <w:tr w:rsidR="00791815" w:rsidRPr="00FB4DAE" w:rsidTr="007D6B81">
        <w:tc>
          <w:tcPr>
            <w:tcW w:w="453" w:type="dxa"/>
            <w:shd w:val="clear" w:color="auto" w:fill="auto"/>
          </w:tcPr>
          <w:p w:rsidR="00791815" w:rsidRPr="00FB4DAE" w:rsidRDefault="00791815" w:rsidP="007D6B81">
            <w:pPr>
              <w:pStyle w:val="1"/>
              <w:jc w:val="both"/>
              <w:rPr>
                <w:lang w:val="kk-KZ"/>
              </w:rPr>
            </w:pPr>
          </w:p>
        </w:tc>
        <w:tc>
          <w:tcPr>
            <w:tcW w:w="1483" w:type="dxa"/>
            <w:shd w:val="clear" w:color="auto" w:fill="auto"/>
          </w:tcPr>
          <w:p w:rsidR="00791815" w:rsidRDefault="00791815" w:rsidP="007D6B81">
            <w:pPr>
              <w:pStyle w:val="1"/>
              <w:jc w:val="both"/>
              <w:rPr>
                <w:lang w:val="kk-KZ"/>
              </w:rPr>
            </w:pPr>
            <w:r>
              <w:rPr>
                <w:lang w:val="kk-KZ"/>
              </w:rPr>
              <w:t>Итого:</w:t>
            </w:r>
          </w:p>
          <w:p w:rsidR="00791815" w:rsidRPr="00FB4DAE" w:rsidRDefault="00791815" w:rsidP="007D6B81">
            <w:pPr>
              <w:pStyle w:val="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>балл</w:t>
            </w:r>
          </w:p>
        </w:tc>
        <w:tc>
          <w:tcPr>
            <w:tcW w:w="1299" w:type="dxa"/>
            <w:shd w:val="clear" w:color="auto" w:fill="auto"/>
          </w:tcPr>
          <w:p w:rsidR="00791815" w:rsidRPr="00FB4DAE" w:rsidRDefault="00791815" w:rsidP="007D6B81">
            <w:pPr>
              <w:pStyle w:val="1"/>
              <w:jc w:val="center"/>
              <w:rPr>
                <w:lang w:val="kk-KZ"/>
              </w:rPr>
            </w:pPr>
            <w:r w:rsidRPr="00FB4DAE">
              <w:rPr>
                <w:lang w:val="kk-KZ"/>
              </w:rPr>
              <w:t>100</w:t>
            </w:r>
          </w:p>
        </w:tc>
        <w:tc>
          <w:tcPr>
            <w:tcW w:w="1241" w:type="dxa"/>
            <w:shd w:val="clear" w:color="auto" w:fill="auto"/>
          </w:tcPr>
          <w:p w:rsidR="00791815" w:rsidRPr="00FB4DAE" w:rsidRDefault="00791815" w:rsidP="007D6B81">
            <w:pPr>
              <w:pStyle w:val="1"/>
              <w:jc w:val="center"/>
              <w:rPr>
                <w:lang w:val="kk-KZ"/>
              </w:rPr>
            </w:pPr>
            <w:r w:rsidRPr="00FB4DAE">
              <w:rPr>
                <w:lang w:val="kk-KZ"/>
              </w:rPr>
              <w:t>80</w:t>
            </w:r>
          </w:p>
        </w:tc>
        <w:tc>
          <w:tcPr>
            <w:tcW w:w="2314" w:type="dxa"/>
            <w:shd w:val="clear" w:color="auto" w:fill="auto"/>
          </w:tcPr>
          <w:p w:rsidR="00791815" w:rsidRPr="00FB4DAE" w:rsidRDefault="00791815" w:rsidP="007D6B81">
            <w:pPr>
              <w:pStyle w:val="1"/>
              <w:jc w:val="center"/>
              <w:rPr>
                <w:lang w:val="kk-KZ"/>
              </w:rPr>
            </w:pPr>
            <w:r w:rsidRPr="00FB4DAE">
              <w:rPr>
                <w:lang w:val="kk-KZ"/>
              </w:rPr>
              <w:t>65</w:t>
            </w:r>
          </w:p>
        </w:tc>
        <w:tc>
          <w:tcPr>
            <w:tcW w:w="1099" w:type="dxa"/>
            <w:shd w:val="clear" w:color="auto" w:fill="auto"/>
          </w:tcPr>
          <w:p w:rsidR="00791815" w:rsidRPr="00FB4DAE" w:rsidRDefault="00791815" w:rsidP="007D6B81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1604" w:type="dxa"/>
            <w:shd w:val="clear" w:color="auto" w:fill="auto"/>
          </w:tcPr>
          <w:p w:rsidR="00791815" w:rsidRPr="00FB4DAE" w:rsidRDefault="00791815" w:rsidP="007D6B81">
            <w:pPr>
              <w:pStyle w:val="1"/>
              <w:jc w:val="center"/>
            </w:pPr>
            <w:r w:rsidRPr="00FB4DAE">
              <w:rPr>
                <w:lang w:val="kk-KZ"/>
              </w:rPr>
              <w:t xml:space="preserve">100+80+65 </w:t>
            </w:r>
            <w:r w:rsidRPr="00FB4DAE">
              <w:t>=245</w:t>
            </w:r>
          </w:p>
          <w:p w:rsidR="00791815" w:rsidRPr="00FB4DAE" w:rsidRDefault="00791815" w:rsidP="007D6B81">
            <w:pPr>
              <w:pStyle w:val="1"/>
              <w:jc w:val="center"/>
            </w:pPr>
            <w:r w:rsidRPr="00FB4DAE">
              <w:t>245 / 3 категорий =81</w:t>
            </w:r>
            <w:r w:rsidRPr="00FB4DAE">
              <w:rPr>
                <w:lang w:val="kk-KZ"/>
              </w:rPr>
              <w:t>.</w:t>
            </w:r>
            <w:r w:rsidRPr="00FB4DAE">
              <w:t>7</w:t>
            </w:r>
          </w:p>
          <w:p w:rsidR="00791815" w:rsidRDefault="00791815" w:rsidP="007D6B81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Итого </w:t>
            </w:r>
          </w:p>
          <w:p w:rsidR="00791815" w:rsidRPr="00FB4DAE" w:rsidRDefault="00791815" w:rsidP="007D6B81">
            <w:pPr>
              <w:pStyle w:val="1"/>
              <w:jc w:val="center"/>
            </w:pPr>
            <w:r w:rsidRPr="00FB4DAE">
              <w:rPr>
                <w:lang w:val="kk-KZ"/>
              </w:rPr>
              <w:t xml:space="preserve">балл </w:t>
            </w:r>
            <w:r w:rsidRPr="00FB4DAE">
              <w:t>=82</w:t>
            </w:r>
          </w:p>
        </w:tc>
      </w:tr>
    </w:tbl>
    <w:p w:rsidR="00791815" w:rsidRPr="00FB4DAE" w:rsidRDefault="00791815" w:rsidP="00791815">
      <w:pPr>
        <w:pStyle w:val="1"/>
        <w:jc w:val="both"/>
        <w:rPr>
          <w:lang w:val="kk-KZ"/>
        </w:rPr>
      </w:pPr>
    </w:p>
    <w:p w:rsidR="00791815" w:rsidRPr="00EC304D" w:rsidRDefault="00791815" w:rsidP="00791815">
      <w:pPr>
        <w:rPr>
          <w:rFonts w:ascii="Times New Roman" w:hAnsi="Times New Roman" w:cs="Times New Roman"/>
          <w:sz w:val="24"/>
          <w:szCs w:val="24"/>
        </w:rPr>
      </w:pPr>
    </w:p>
    <w:p w:rsidR="00791815" w:rsidRPr="00EC304D" w:rsidRDefault="00791815" w:rsidP="00791815">
      <w:pPr>
        <w:rPr>
          <w:rFonts w:ascii="Times New Roman" w:hAnsi="Times New Roman" w:cs="Times New Roman"/>
          <w:sz w:val="24"/>
          <w:szCs w:val="24"/>
        </w:rPr>
      </w:pPr>
      <w:r w:rsidRPr="00EC304D">
        <w:rPr>
          <w:rFonts w:ascii="Times New Roman" w:hAnsi="Times New Roman" w:cs="Times New Roman"/>
          <w:sz w:val="24"/>
          <w:szCs w:val="24"/>
        </w:rPr>
        <w:t>Формула для расчета итоговой оценки:</w:t>
      </w:r>
    </w:p>
    <w:p w:rsidR="00791815" w:rsidRPr="00EC304D" w:rsidRDefault="00791815" w:rsidP="00791815">
      <w:pPr>
        <w:rPr>
          <w:rFonts w:ascii="Times New Roman" w:hAnsi="Times New Roman" w:cs="Times New Roman"/>
          <w:sz w:val="24"/>
          <w:szCs w:val="24"/>
        </w:rPr>
      </w:pPr>
      <w:r w:rsidRPr="00EC304D">
        <w:rPr>
          <w:rFonts w:ascii="Times New Roman" w:hAnsi="Times New Roman" w:cs="Times New Roman"/>
          <w:sz w:val="24"/>
          <w:szCs w:val="24"/>
        </w:rPr>
        <w:t>Итоговая оценка (ОО)=(Б1+Б2+Б3) / 3 К, где Б-балл, полученный по критериям, К-общее количество критериев;</w:t>
      </w:r>
    </w:p>
    <w:p w:rsidR="00791815" w:rsidRPr="00EC304D" w:rsidRDefault="00791815" w:rsidP="0079181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C304D">
        <w:rPr>
          <w:rFonts w:ascii="Times New Roman" w:hAnsi="Times New Roman" w:cs="Times New Roman"/>
          <w:sz w:val="24"/>
          <w:szCs w:val="24"/>
        </w:rPr>
        <w:t>основываясь</w:t>
      </w:r>
      <w:proofErr w:type="gramEnd"/>
      <w:r w:rsidRPr="00EC304D">
        <w:rPr>
          <w:rFonts w:ascii="Times New Roman" w:hAnsi="Times New Roman" w:cs="Times New Roman"/>
          <w:sz w:val="24"/>
          <w:szCs w:val="24"/>
        </w:rPr>
        <w:t xml:space="preserve"> на оценке, полученной при расчете, мы можем сравнить оценку со шкалой оценки.</w:t>
      </w:r>
    </w:p>
    <w:p w:rsidR="00791815" w:rsidRPr="00EC304D" w:rsidRDefault="00791815" w:rsidP="00791815">
      <w:pPr>
        <w:rPr>
          <w:rFonts w:ascii="Times New Roman" w:hAnsi="Times New Roman" w:cs="Times New Roman"/>
          <w:sz w:val="24"/>
          <w:szCs w:val="24"/>
        </w:rPr>
      </w:pPr>
      <w:r w:rsidRPr="00EC304D">
        <w:rPr>
          <w:rFonts w:ascii="Times New Roman" w:hAnsi="Times New Roman" w:cs="Times New Roman"/>
          <w:sz w:val="24"/>
          <w:szCs w:val="24"/>
        </w:rPr>
        <w:t>82 балла находятся между 70 и 89 баллами, что соответствует категории "хорошо" по шкале оценок.</w:t>
      </w:r>
    </w:p>
    <w:p w:rsidR="00791815" w:rsidRPr="00EC304D" w:rsidRDefault="00791815" w:rsidP="00791815">
      <w:pPr>
        <w:rPr>
          <w:rFonts w:ascii="Times New Roman" w:hAnsi="Times New Roman" w:cs="Times New Roman"/>
          <w:sz w:val="24"/>
          <w:szCs w:val="24"/>
        </w:rPr>
      </w:pPr>
      <w:r w:rsidRPr="00EC304D">
        <w:rPr>
          <w:rFonts w:ascii="Times New Roman" w:hAnsi="Times New Roman" w:cs="Times New Roman"/>
          <w:sz w:val="24"/>
          <w:szCs w:val="24"/>
        </w:rPr>
        <w:t>Общий балл по курсу рассчитывается по формуле: общий итоговый (ПЗ) балл = (АБ1+АБ2+ПЗ) / 3; в данном примере если вы набрали 90 баллов из 1аб, 94 балла из 2АБ, а по итоговому экзамену 82 балла, то ваш общий итоговый балл рассчитывается следующим образом: ПЗ = (90+94+82) /3 = 266/3 = 87 оценка, то есть вы "хорошо" усвоили материал курса (В+).</w:t>
      </w:r>
    </w:p>
    <w:p w:rsidR="00791815" w:rsidRDefault="00791815" w:rsidP="00791815">
      <w:pPr>
        <w:ind w:left="567" w:hanging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815" w:rsidRDefault="00791815" w:rsidP="00791815">
      <w:pPr>
        <w:ind w:left="567" w:hanging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56B">
        <w:rPr>
          <w:rFonts w:ascii="Times New Roman" w:hAnsi="Times New Roman" w:cs="Times New Roman"/>
          <w:b/>
          <w:sz w:val="24"/>
          <w:szCs w:val="24"/>
        </w:rPr>
        <w:t>ПОЛИТИКА ОЦЕНКИ</w:t>
      </w:r>
    </w:p>
    <w:p w:rsidR="00791815" w:rsidRPr="00361EE4" w:rsidRDefault="00791815" w:rsidP="00791815">
      <w:pPr>
        <w:ind w:left="567" w:hanging="14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49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1134"/>
        <w:gridCol w:w="1560"/>
        <w:gridCol w:w="1376"/>
        <w:gridCol w:w="1459"/>
        <w:gridCol w:w="1559"/>
        <w:gridCol w:w="1559"/>
      </w:tblGrid>
      <w:tr w:rsidR="00791815" w:rsidRPr="00361EE4" w:rsidTr="007D6B81">
        <w:tc>
          <w:tcPr>
            <w:tcW w:w="850" w:type="dxa"/>
            <w:vMerge w:val="restart"/>
          </w:tcPr>
          <w:p w:rsidR="00791815" w:rsidRPr="00F74C84" w:rsidRDefault="00791815" w:rsidP="007D6B81">
            <w:pPr>
              <w:rPr>
                <w:rFonts w:ascii="Times New Roman" w:hAnsi="Times New Roman" w:cs="Times New Roman"/>
              </w:rPr>
            </w:pPr>
            <w:r w:rsidRPr="00F74C84">
              <w:rPr>
                <w:rFonts w:ascii="Times New Roman" w:hAnsi="Times New Roman" w:cs="Times New Roman"/>
              </w:rPr>
              <w:t>№</w:t>
            </w:r>
          </w:p>
          <w:p w:rsidR="00791815" w:rsidRPr="00F74C84" w:rsidRDefault="00791815" w:rsidP="007D6B81">
            <w:pPr>
              <w:ind w:left="567" w:hanging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l2br w:val="single" w:sz="4" w:space="0" w:color="auto"/>
            </w:tcBorders>
          </w:tcPr>
          <w:p w:rsidR="00791815" w:rsidRPr="00F74C84" w:rsidRDefault="00791815" w:rsidP="007D6B81">
            <w:pPr>
              <w:ind w:left="567" w:hanging="141"/>
              <w:jc w:val="center"/>
              <w:rPr>
                <w:rFonts w:ascii="Times New Roman" w:hAnsi="Times New Roman" w:cs="Times New Roman"/>
              </w:rPr>
            </w:pPr>
            <w:r w:rsidRPr="00F74C84">
              <w:rPr>
                <w:rFonts w:ascii="Times New Roman" w:hAnsi="Times New Roman" w:cs="Times New Roman"/>
              </w:rPr>
              <w:t>Балл</w:t>
            </w:r>
          </w:p>
          <w:p w:rsidR="00791815" w:rsidRPr="00F74C84" w:rsidRDefault="00791815" w:rsidP="007D6B81">
            <w:pPr>
              <w:ind w:left="567" w:hanging="141"/>
              <w:rPr>
                <w:rFonts w:ascii="Times New Roman" w:hAnsi="Times New Roman" w:cs="Times New Roman"/>
              </w:rPr>
            </w:pPr>
          </w:p>
          <w:p w:rsidR="00791815" w:rsidRPr="00F74C84" w:rsidRDefault="00791815" w:rsidP="007D6B81">
            <w:pPr>
              <w:ind w:left="567" w:hanging="141"/>
              <w:rPr>
                <w:rFonts w:ascii="Times New Roman" w:hAnsi="Times New Roman" w:cs="Times New Roman"/>
              </w:rPr>
            </w:pPr>
          </w:p>
          <w:p w:rsidR="00791815" w:rsidRPr="00F74C84" w:rsidRDefault="00791815" w:rsidP="007D6B81">
            <w:pPr>
              <w:rPr>
                <w:rFonts w:ascii="Times New Roman" w:hAnsi="Times New Roman" w:cs="Times New Roman"/>
              </w:rPr>
            </w:pPr>
          </w:p>
          <w:p w:rsidR="00791815" w:rsidRPr="00F74C84" w:rsidRDefault="00791815" w:rsidP="007D6B81">
            <w:pPr>
              <w:rPr>
                <w:rFonts w:ascii="Times New Roman" w:hAnsi="Times New Roman" w:cs="Times New Roman"/>
              </w:rPr>
            </w:pPr>
          </w:p>
          <w:p w:rsidR="00791815" w:rsidRPr="00F74C84" w:rsidRDefault="00791815" w:rsidP="007D6B81">
            <w:pPr>
              <w:rPr>
                <w:rFonts w:ascii="Times New Roman" w:hAnsi="Times New Roman" w:cs="Times New Roman"/>
              </w:rPr>
            </w:pPr>
            <w:r w:rsidRPr="00F74C84"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7513" w:type="dxa"/>
            <w:gridSpan w:val="5"/>
          </w:tcPr>
          <w:p w:rsidR="00791815" w:rsidRPr="00F74C84" w:rsidRDefault="00791815" w:rsidP="007D6B81">
            <w:pPr>
              <w:ind w:left="567" w:hanging="141"/>
              <w:jc w:val="center"/>
              <w:rPr>
                <w:rFonts w:ascii="Times New Roman" w:hAnsi="Times New Roman" w:cs="Times New Roman"/>
              </w:rPr>
            </w:pPr>
            <w:r w:rsidRPr="00F74C84">
              <w:rPr>
                <w:rFonts w:ascii="Times New Roman" w:hAnsi="Times New Roman" w:cs="Times New Roman"/>
              </w:rPr>
              <w:t>ДЕСКРИПТОРЫ</w:t>
            </w:r>
          </w:p>
        </w:tc>
      </w:tr>
      <w:tr w:rsidR="00791815" w:rsidRPr="00361EE4" w:rsidTr="007D6B81">
        <w:tc>
          <w:tcPr>
            <w:tcW w:w="850" w:type="dxa"/>
            <w:vMerge/>
          </w:tcPr>
          <w:p w:rsidR="00791815" w:rsidRPr="00F74C84" w:rsidRDefault="00791815" w:rsidP="007D6B81">
            <w:pPr>
              <w:ind w:left="567" w:hanging="1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l2br w:val="single" w:sz="4" w:space="0" w:color="auto"/>
            </w:tcBorders>
          </w:tcPr>
          <w:p w:rsidR="00791815" w:rsidRPr="00F74C84" w:rsidRDefault="00791815" w:rsidP="007D6B81">
            <w:pPr>
              <w:ind w:left="567" w:hanging="1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91815" w:rsidRPr="00F74C84" w:rsidRDefault="00791815" w:rsidP="007D6B81">
            <w:pPr>
              <w:rPr>
                <w:rFonts w:ascii="Times New Roman" w:hAnsi="Times New Roman" w:cs="Times New Roman"/>
              </w:rPr>
            </w:pPr>
            <w:r w:rsidRPr="00F74C84">
              <w:rPr>
                <w:rFonts w:ascii="Times New Roman" w:hAnsi="Times New Roman" w:cs="Times New Roman"/>
              </w:rPr>
              <w:t>«Отлично»</w:t>
            </w:r>
          </w:p>
        </w:tc>
        <w:tc>
          <w:tcPr>
            <w:tcW w:w="1376" w:type="dxa"/>
          </w:tcPr>
          <w:p w:rsidR="00791815" w:rsidRPr="00F74C84" w:rsidRDefault="00791815" w:rsidP="007D6B81">
            <w:pPr>
              <w:rPr>
                <w:rFonts w:ascii="Times New Roman" w:hAnsi="Times New Roman" w:cs="Times New Roman"/>
              </w:rPr>
            </w:pPr>
            <w:r w:rsidRPr="00F74C84">
              <w:rPr>
                <w:rFonts w:ascii="Times New Roman" w:hAnsi="Times New Roman" w:cs="Times New Roman"/>
              </w:rPr>
              <w:t>«Хорошо»</w:t>
            </w:r>
          </w:p>
        </w:tc>
        <w:tc>
          <w:tcPr>
            <w:tcW w:w="1459" w:type="dxa"/>
          </w:tcPr>
          <w:p w:rsidR="00791815" w:rsidRPr="00F74C84" w:rsidRDefault="00791815" w:rsidP="007D6B81">
            <w:pPr>
              <w:rPr>
                <w:rFonts w:ascii="Times New Roman" w:hAnsi="Times New Roman" w:cs="Times New Roman"/>
              </w:rPr>
            </w:pPr>
            <w:r w:rsidRPr="00F74C84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Start"/>
            <w:r w:rsidRPr="00F74C84">
              <w:rPr>
                <w:rFonts w:ascii="Times New Roman" w:hAnsi="Times New Roman" w:cs="Times New Roman"/>
              </w:rPr>
              <w:t>Удовлетво-рительно</w:t>
            </w:r>
            <w:proofErr w:type="spellEnd"/>
            <w:proofErr w:type="gramEnd"/>
            <w:r w:rsidRPr="00F74C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  <w:gridSpan w:val="2"/>
          </w:tcPr>
          <w:p w:rsidR="00791815" w:rsidRPr="00F74C84" w:rsidRDefault="00791815" w:rsidP="007D6B81">
            <w:pPr>
              <w:ind w:left="567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«Неудовлетво</w:t>
            </w:r>
            <w:r w:rsidRPr="00F74C84">
              <w:rPr>
                <w:rFonts w:ascii="Times New Roman" w:hAnsi="Times New Roman" w:cs="Times New Roman"/>
              </w:rPr>
              <w:t>рительно»</w:t>
            </w:r>
          </w:p>
        </w:tc>
      </w:tr>
      <w:tr w:rsidR="00791815" w:rsidRPr="00361EE4" w:rsidTr="007D6B81">
        <w:tc>
          <w:tcPr>
            <w:tcW w:w="850" w:type="dxa"/>
            <w:vMerge/>
          </w:tcPr>
          <w:p w:rsidR="00791815" w:rsidRPr="00F74C84" w:rsidRDefault="00791815" w:rsidP="007D6B81">
            <w:pPr>
              <w:ind w:left="567" w:hanging="1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l2br w:val="single" w:sz="4" w:space="0" w:color="auto"/>
            </w:tcBorders>
          </w:tcPr>
          <w:p w:rsidR="00791815" w:rsidRPr="00F74C84" w:rsidRDefault="00791815" w:rsidP="007D6B81">
            <w:pPr>
              <w:ind w:left="567" w:hanging="1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91815" w:rsidRPr="00F74C84" w:rsidRDefault="00791815" w:rsidP="007D6B81">
            <w:pPr>
              <w:ind w:left="567" w:hanging="141"/>
              <w:jc w:val="center"/>
              <w:rPr>
                <w:rFonts w:ascii="Times New Roman" w:hAnsi="Times New Roman" w:cs="Times New Roman"/>
              </w:rPr>
            </w:pPr>
            <w:r w:rsidRPr="00F74C84">
              <w:rPr>
                <w:rFonts w:ascii="Times New Roman" w:hAnsi="Times New Roman" w:cs="Times New Roman"/>
              </w:rPr>
              <w:t>90-100 баллов</w:t>
            </w:r>
          </w:p>
        </w:tc>
        <w:tc>
          <w:tcPr>
            <w:tcW w:w="1376" w:type="dxa"/>
          </w:tcPr>
          <w:p w:rsidR="00791815" w:rsidRPr="00F74C84" w:rsidRDefault="00791815" w:rsidP="007D6B81">
            <w:pPr>
              <w:ind w:left="567" w:hanging="141"/>
              <w:jc w:val="center"/>
              <w:rPr>
                <w:rFonts w:ascii="Times New Roman" w:hAnsi="Times New Roman" w:cs="Times New Roman"/>
              </w:rPr>
            </w:pPr>
            <w:r w:rsidRPr="00F74C84">
              <w:rPr>
                <w:rFonts w:ascii="Times New Roman" w:hAnsi="Times New Roman" w:cs="Times New Roman"/>
              </w:rPr>
              <w:t>70-89 баллов</w:t>
            </w:r>
          </w:p>
        </w:tc>
        <w:tc>
          <w:tcPr>
            <w:tcW w:w="1459" w:type="dxa"/>
          </w:tcPr>
          <w:p w:rsidR="00791815" w:rsidRPr="00F74C84" w:rsidRDefault="00791815" w:rsidP="007D6B81">
            <w:pPr>
              <w:ind w:left="567" w:hanging="141"/>
              <w:jc w:val="center"/>
              <w:rPr>
                <w:rFonts w:ascii="Times New Roman" w:hAnsi="Times New Roman" w:cs="Times New Roman"/>
              </w:rPr>
            </w:pPr>
            <w:r w:rsidRPr="00F74C84">
              <w:rPr>
                <w:rFonts w:ascii="Times New Roman" w:hAnsi="Times New Roman" w:cs="Times New Roman"/>
              </w:rPr>
              <w:t>50-69 баллов</w:t>
            </w:r>
          </w:p>
        </w:tc>
        <w:tc>
          <w:tcPr>
            <w:tcW w:w="1559" w:type="dxa"/>
          </w:tcPr>
          <w:p w:rsidR="00791815" w:rsidRPr="00F74C84" w:rsidRDefault="00791815" w:rsidP="007D6B81">
            <w:pPr>
              <w:ind w:left="567" w:hanging="141"/>
              <w:jc w:val="center"/>
              <w:rPr>
                <w:rFonts w:ascii="Times New Roman" w:hAnsi="Times New Roman" w:cs="Times New Roman"/>
              </w:rPr>
            </w:pPr>
            <w:r w:rsidRPr="00F74C84">
              <w:rPr>
                <w:rFonts w:ascii="Times New Roman" w:hAnsi="Times New Roman" w:cs="Times New Roman"/>
              </w:rPr>
              <w:t>25-49 баллов</w:t>
            </w:r>
          </w:p>
        </w:tc>
        <w:tc>
          <w:tcPr>
            <w:tcW w:w="1559" w:type="dxa"/>
          </w:tcPr>
          <w:p w:rsidR="00791815" w:rsidRPr="00F74C84" w:rsidRDefault="00791815" w:rsidP="007D6B81">
            <w:pPr>
              <w:ind w:left="567" w:hanging="141"/>
              <w:jc w:val="center"/>
              <w:rPr>
                <w:rFonts w:ascii="Times New Roman" w:hAnsi="Times New Roman" w:cs="Times New Roman"/>
              </w:rPr>
            </w:pPr>
            <w:r w:rsidRPr="00F74C84">
              <w:rPr>
                <w:rFonts w:ascii="Times New Roman" w:hAnsi="Times New Roman" w:cs="Times New Roman"/>
              </w:rPr>
              <w:t>0-24 баллов</w:t>
            </w:r>
          </w:p>
        </w:tc>
      </w:tr>
      <w:tr w:rsidR="00791815" w:rsidRPr="00F84427" w:rsidTr="007D6B81">
        <w:tc>
          <w:tcPr>
            <w:tcW w:w="850" w:type="dxa"/>
          </w:tcPr>
          <w:p w:rsidR="00791815" w:rsidRDefault="00791815" w:rsidP="007D6B81">
            <w:pPr>
              <w:rPr>
                <w:rFonts w:ascii="Times New Roman" w:hAnsi="Times New Roman" w:cs="Times New Roman"/>
              </w:rPr>
            </w:pPr>
            <w:r w:rsidRPr="00F8442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вопрос</w:t>
            </w:r>
          </w:p>
          <w:p w:rsidR="00791815" w:rsidRPr="00F84427" w:rsidRDefault="00791815" w:rsidP="007D6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баллов</w:t>
            </w:r>
          </w:p>
        </w:tc>
        <w:tc>
          <w:tcPr>
            <w:tcW w:w="1134" w:type="dxa"/>
          </w:tcPr>
          <w:p w:rsidR="00791815" w:rsidRPr="00F663A0" w:rsidRDefault="00791815" w:rsidP="007D6B81">
            <w:pPr>
              <w:rPr>
                <w:rFonts w:ascii="Times New Roman" w:hAnsi="Times New Roman" w:cs="Times New Roman"/>
              </w:rPr>
            </w:pPr>
            <w:r w:rsidRPr="00F663A0">
              <w:rPr>
                <w:rFonts w:ascii="Times New Roman" w:hAnsi="Times New Roman" w:cs="Times New Roman"/>
              </w:rPr>
              <w:t>Курсовая теория и</w:t>
            </w:r>
          </w:p>
          <w:p w:rsidR="00791815" w:rsidRPr="00F84427" w:rsidRDefault="00791815" w:rsidP="007D6B81">
            <w:pPr>
              <w:rPr>
                <w:rFonts w:ascii="Times New Roman" w:hAnsi="Times New Roman" w:cs="Times New Roman"/>
              </w:rPr>
            </w:pPr>
            <w:proofErr w:type="gramStart"/>
            <w:r w:rsidRPr="00F663A0">
              <w:rPr>
                <w:rFonts w:ascii="Times New Roman" w:hAnsi="Times New Roman" w:cs="Times New Roman"/>
              </w:rPr>
              <w:t>знать</w:t>
            </w:r>
            <w:proofErr w:type="gramEnd"/>
            <w:r w:rsidRPr="00F663A0">
              <w:rPr>
                <w:rFonts w:ascii="Times New Roman" w:hAnsi="Times New Roman" w:cs="Times New Roman"/>
              </w:rPr>
              <w:t xml:space="preserve"> и понимать концепции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815" w:rsidRPr="00F84427" w:rsidRDefault="00791815" w:rsidP="007D6B81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84427">
              <w:rPr>
                <w:rFonts w:ascii="Times New Roman" w:eastAsia="Times New Roman" w:hAnsi="Times New Roman" w:cs="Times New Roman"/>
              </w:rPr>
              <w:t xml:space="preserve">Глубокое понимание теорий, концепций лежащих в основе </w:t>
            </w:r>
            <w:r>
              <w:rPr>
                <w:rFonts w:ascii="Times New Roman" w:eastAsia="Times New Roman" w:hAnsi="Times New Roman" w:cs="Times New Roman"/>
              </w:rPr>
              <w:t xml:space="preserve">зоологии беспозвоночных и низших растений, </w:t>
            </w:r>
            <w:r w:rsidRPr="00F84427">
              <w:rPr>
                <w:rFonts w:ascii="Times New Roman" w:eastAsia="Times New Roman" w:hAnsi="Times New Roman" w:cs="Times New Roman"/>
              </w:rPr>
              <w:t xml:space="preserve">как науки, </w:t>
            </w:r>
            <w:r w:rsidRPr="00F84427">
              <w:rPr>
                <w:rFonts w:ascii="Times New Roman" w:eastAsia="Times New Roman" w:hAnsi="Times New Roman" w:cs="Times New Roman"/>
              </w:rPr>
              <w:lastRenderedPageBreak/>
              <w:t xml:space="preserve">обоснование доказательствами и цитированием различных ученых. </w:t>
            </w:r>
            <w:proofErr w:type="gramStart"/>
            <w:r w:rsidRPr="00F84427">
              <w:rPr>
                <w:rFonts w:ascii="Times New Roman" w:eastAsia="Times New Roman" w:hAnsi="Times New Roman" w:cs="Times New Roman"/>
              </w:rPr>
              <w:t xml:space="preserve">Представлены  </w:t>
            </w:r>
            <w:proofErr w:type="spellStart"/>
            <w:r w:rsidRPr="00F84427">
              <w:rPr>
                <w:rFonts w:ascii="Times New Roman" w:eastAsia="Times New Roman" w:hAnsi="Times New Roman" w:cs="Times New Roman"/>
              </w:rPr>
              <w:t>соответству</w:t>
            </w:r>
            <w:proofErr w:type="gramEnd"/>
            <w:r w:rsidRPr="00F84427">
              <w:rPr>
                <w:rFonts w:ascii="Times New Roman" w:eastAsia="Times New Roman" w:hAnsi="Times New Roman" w:cs="Times New Roman"/>
              </w:rPr>
              <w:t>-ющие</w:t>
            </w:r>
            <w:proofErr w:type="spellEnd"/>
            <w:r w:rsidRPr="00F84427">
              <w:rPr>
                <w:rFonts w:ascii="Times New Roman" w:eastAsia="Times New Roman" w:hAnsi="Times New Roman" w:cs="Times New Roman"/>
              </w:rPr>
              <w:t xml:space="preserve"> примеры</w:t>
            </w:r>
          </w:p>
          <w:p w:rsidR="00791815" w:rsidRPr="00F84427" w:rsidRDefault="00791815" w:rsidP="007D6B81">
            <w:pPr>
              <w:ind w:left="567" w:hanging="141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815" w:rsidRPr="00F84427" w:rsidRDefault="00791815" w:rsidP="007D6B81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84427">
              <w:rPr>
                <w:rFonts w:ascii="Times New Roman" w:eastAsia="Times New Roman" w:hAnsi="Times New Roman" w:cs="Times New Roman"/>
              </w:rPr>
              <w:lastRenderedPageBreak/>
              <w:t xml:space="preserve">Понимание теорий, концепций лежащих в основе </w:t>
            </w:r>
            <w:r>
              <w:rPr>
                <w:rFonts w:ascii="Times New Roman" w:eastAsia="Times New Roman" w:hAnsi="Times New Roman" w:cs="Times New Roman"/>
              </w:rPr>
              <w:t xml:space="preserve">зоологии беспозвоночных и низших растений, </w:t>
            </w:r>
            <w:r w:rsidRPr="00F84427">
              <w:rPr>
                <w:rFonts w:ascii="Times New Roman" w:eastAsia="Times New Roman" w:hAnsi="Times New Roman" w:cs="Times New Roman"/>
              </w:rPr>
              <w:t>как науки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815" w:rsidRPr="00F84427" w:rsidRDefault="00791815" w:rsidP="007D6B81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84427">
              <w:rPr>
                <w:rFonts w:ascii="Times New Roman" w:eastAsia="Times New Roman" w:hAnsi="Times New Roman" w:cs="Times New Roman"/>
              </w:rPr>
              <w:t xml:space="preserve">Ограниченное понимание теорий, концепций лежащих в основе </w:t>
            </w:r>
            <w:r>
              <w:rPr>
                <w:rFonts w:ascii="Times New Roman" w:eastAsia="Times New Roman" w:hAnsi="Times New Roman" w:cs="Times New Roman"/>
              </w:rPr>
              <w:t xml:space="preserve">зоологии беспозвоночных и низших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растений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84427">
              <w:rPr>
                <w:rFonts w:ascii="Times New Roman" w:eastAsia="Times New Roman" w:hAnsi="Times New Roman" w:cs="Times New Roman"/>
              </w:rPr>
              <w:t>как науки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815" w:rsidRPr="00F84427" w:rsidRDefault="00791815" w:rsidP="007D6B81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84427">
              <w:rPr>
                <w:rFonts w:ascii="Times New Roman" w:eastAsia="Times New Roman" w:hAnsi="Times New Roman" w:cs="Times New Roman"/>
              </w:rPr>
              <w:t xml:space="preserve">Поверхностное понимание теорий, лежащих в основе </w:t>
            </w:r>
            <w:r>
              <w:rPr>
                <w:rFonts w:ascii="Times New Roman" w:eastAsia="Times New Roman" w:hAnsi="Times New Roman" w:cs="Times New Roman"/>
              </w:rPr>
              <w:t>зоологии беспозвоночных и низших растений</w:t>
            </w:r>
            <w:r w:rsidRPr="00F84427">
              <w:rPr>
                <w:rFonts w:ascii="Times New Roman" w:eastAsia="Times New Roman" w:hAnsi="Times New Roman" w:cs="Times New Roman"/>
              </w:rPr>
              <w:t>, </w:t>
            </w:r>
            <w:proofErr w:type="spellStart"/>
            <w:proofErr w:type="gramStart"/>
            <w:r w:rsidRPr="00F84427">
              <w:rPr>
                <w:rFonts w:ascii="Times New Roman" w:eastAsia="Times New Roman" w:hAnsi="Times New Roman" w:cs="Times New Roman"/>
              </w:rPr>
              <w:t>неправиль-ное</w:t>
            </w:r>
            <w:proofErr w:type="spellEnd"/>
            <w:proofErr w:type="gramEnd"/>
            <w:r w:rsidRPr="00F84427">
              <w:rPr>
                <w:rFonts w:ascii="Times New Roman" w:eastAsia="Times New Roman" w:hAnsi="Times New Roman" w:cs="Times New Roman"/>
              </w:rPr>
              <w:t xml:space="preserve"> освещение </w:t>
            </w:r>
            <w:r w:rsidRPr="00F84427">
              <w:rPr>
                <w:rFonts w:ascii="Times New Roman" w:eastAsia="Times New Roman" w:hAnsi="Times New Roman" w:cs="Times New Roman"/>
              </w:rPr>
              <w:lastRenderedPageBreak/>
              <w:t xml:space="preserve">поставленных вопросов, ошибочная </w:t>
            </w:r>
            <w:proofErr w:type="spellStart"/>
            <w:r w:rsidRPr="00F84427">
              <w:rPr>
                <w:rFonts w:ascii="Times New Roman" w:eastAsia="Times New Roman" w:hAnsi="Times New Roman" w:cs="Times New Roman"/>
              </w:rPr>
              <w:t>аргументацияи</w:t>
            </w:r>
            <w:proofErr w:type="spellEnd"/>
            <w:r w:rsidRPr="00F84427">
              <w:rPr>
                <w:rFonts w:ascii="Times New Roman" w:eastAsia="Times New Roman" w:hAnsi="Times New Roman" w:cs="Times New Roman"/>
              </w:rPr>
              <w:t xml:space="preserve"> фактические и речевые ошибки, допущение неверного заключения.</w:t>
            </w:r>
          </w:p>
        </w:tc>
        <w:tc>
          <w:tcPr>
            <w:tcW w:w="1559" w:type="dxa"/>
          </w:tcPr>
          <w:p w:rsidR="00791815" w:rsidRPr="00F84427" w:rsidRDefault="00791815" w:rsidP="007D6B81">
            <w:pPr>
              <w:rPr>
                <w:rFonts w:ascii="Times New Roman" w:hAnsi="Times New Roman" w:cs="Times New Roman"/>
              </w:rPr>
            </w:pPr>
            <w:r w:rsidRPr="00F84427">
              <w:rPr>
                <w:rFonts w:ascii="Times New Roman" w:hAnsi="Times New Roman" w:cs="Times New Roman"/>
              </w:rPr>
              <w:lastRenderedPageBreak/>
              <w:t xml:space="preserve">Незнание основных понятий, </w:t>
            </w:r>
            <w:r>
              <w:rPr>
                <w:rFonts w:ascii="Times New Roman" w:eastAsia="Times New Roman" w:hAnsi="Times New Roman" w:cs="Times New Roman"/>
              </w:rPr>
              <w:t>зоологии беспозвоночных и низших растений</w:t>
            </w:r>
            <w:r w:rsidRPr="00F84427">
              <w:rPr>
                <w:rFonts w:ascii="Times New Roman" w:hAnsi="Times New Roman" w:cs="Times New Roman"/>
              </w:rPr>
              <w:t xml:space="preserve">; нарушение Правил проведения </w:t>
            </w:r>
            <w:r w:rsidRPr="00F84427">
              <w:rPr>
                <w:rFonts w:ascii="Times New Roman" w:hAnsi="Times New Roman" w:cs="Times New Roman"/>
              </w:rPr>
              <w:lastRenderedPageBreak/>
              <w:t>итогового контроля.</w:t>
            </w:r>
          </w:p>
        </w:tc>
      </w:tr>
      <w:tr w:rsidR="00791815" w:rsidRPr="00F84427" w:rsidTr="007D6B81">
        <w:tc>
          <w:tcPr>
            <w:tcW w:w="850" w:type="dxa"/>
          </w:tcPr>
          <w:p w:rsidR="00791815" w:rsidRDefault="00791815" w:rsidP="007D6B81">
            <w:pPr>
              <w:rPr>
                <w:rFonts w:ascii="Times New Roman" w:hAnsi="Times New Roman" w:cs="Times New Roman"/>
              </w:rPr>
            </w:pPr>
            <w:r w:rsidRPr="00F84427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 xml:space="preserve"> вопрос</w:t>
            </w:r>
          </w:p>
          <w:p w:rsidR="00791815" w:rsidRPr="00F84427" w:rsidRDefault="00791815" w:rsidP="007D6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баллов</w:t>
            </w:r>
          </w:p>
        </w:tc>
        <w:tc>
          <w:tcPr>
            <w:tcW w:w="1134" w:type="dxa"/>
          </w:tcPr>
          <w:p w:rsidR="00791815" w:rsidRPr="00F84427" w:rsidRDefault="00791815" w:rsidP="007D6B81">
            <w:pPr>
              <w:rPr>
                <w:rFonts w:ascii="Times New Roman" w:hAnsi="Times New Roman" w:cs="Times New Roman"/>
              </w:rPr>
            </w:pPr>
            <w:r w:rsidRPr="00F84427">
              <w:rPr>
                <w:rFonts w:ascii="Times New Roman" w:hAnsi="Times New Roman" w:cs="Times New Roman"/>
              </w:rPr>
              <w:t>Применение избранной методологии технологии к конкретным прикладным задачам</w:t>
            </w:r>
          </w:p>
        </w:tc>
        <w:tc>
          <w:tcPr>
            <w:tcW w:w="1560" w:type="dxa"/>
          </w:tcPr>
          <w:p w:rsidR="00791815" w:rsidRPr="00F84427" w:rsidRDefault="00791815" w:rsidP="007D6B81">
            <w:pPr>
              <w:rPr>
                <w:rFonts w:ascii="Times New Roman" w:hAnsi="Times New Roman" w:cs="Times New Roman"/>
              </w:rPr>
            </w:pPr>
            <w:r w:rsidRPr="00F84427">
              <w:rPr>
                <w:rFonts w:ascii="Times New Roman" w:hAnsi="Times New Roman" w:cs="Times New Roman"/>
              </w:rPr>
              <w:t>Полное выполнение учебного задания, развернутый, аргументированный ответ на поставленный вопрос с последующим решением практических задач естествознания;</w:t>
            </w:r>
          </w:p>
        </w:tc>
        <w:tc>
          <w:tcPr>
            <w:tcW w:w="1376" w:type="dxa"/>
          </w:tcPr>
          <w:p w:rsidR="00791815" w:rsidRPr="00F84427" w:rsidRDefault="00791815" w:rsidP="007D6B81">
            <w:pPr>
              <w:rPr>
                <w:rFonts w:ascii="Times New Roman" w:hAnsi="Times New Roman" w:cs="Times New Roman"/>
              </w:rPr>
            </w:pPr>
            <w:r w:rsidRPr="00F84427">
              <w:rPr>
                <w:rFonts w:ascii="Times New Roman" w:hAnsi="Times New Roman" w:cs="Times New Roman"/>
              </w:rPr>
              <w:t>Частичное выполнение учебного задания, неполный, местами аргументированный ответ на поставленный вопрос с неполным решением практических задач естествознания; неграмотное использование норм литературного языка инженерно-технического профиля</w:t>
            </w:r>
          </w:p>
        </w:tc>
        <w:tc>
          <w:tcPr>
            <w:tcW w:w="1459" w:type="dxa"/>
          </w:tcPr>
          <w:p w:rsidR="00791815" w:rsidRPr="00F84427" w:rsidRDefault="00791815" w:rsidP="007D6B81">
            <w:pPr>
              <w:rPr>
                <w:rFonts w:ascii="Times New Roman" w:hAnsi="Times New Roman" w:cs="Times New Roman"/>
              </w:rPr>
            </w:pPr>
            <w:r w:rsidRPr="00F84427">
              <w:rPr>
                <w:rFonts w:ascii="Times New Roman" w:hAnsi="Times New Roman" w:cs="Times New Roman"/>
              </w:rPr>
              <w:t>Материал излагается фрагментарно с нарушением логической последовательности, допущены фактические и смысловые неточности, теоретические знания использованы поверхностно.</w:t>
            </w:r>
          </w:p>
        </w:tc>
        <w:tc>
          <w:tcPr>
            <w:tcW w:w="1559" w:type="dxa"/>
          </w:tcPr>
          <w:p w:rsidR="00791815" w:rsidRPr="00F84427" w:rsidRDefault="00791815" w:rsidP="007D6B81">
            <w:pPr>
              <w:rPr>
                <w:rFonts w:ascii="Times New Roman" w:hAnsi="Times New Roman" w:cs="Times New Roman"/>
              </w:rPr>
            </w:pPr>
            <w:r w:rsidRPr="00F84427">
              <w:rPr>
                <w:rFonts w:ascii="Times New Roman" w:hAnsi="Times New Roman" w:cs="Times New Roman"/>
              </w:rPr>
              <w:t>Нерациональный метод решения задачи или недостаточно продуманный план ответа; неумение решать задачи, выполнять задания в общем виде; допущение ошибок и недочетов, превосходящее норму.</w:t>
            </w:r>
          </w:p>
        </w:tc>
        <w:tc>
          <w:tcPr>
            <w:tcW w:w="1559" w:type="dxa"/>
          </w:tcPr>
          <w:p w:rsidR="00791815" w:rsidRDefault="00791815" w:rsidP="007D6B81">
            <w:pPr>
              <w:rPr>
                <w:rFonts w:ascii="Times New Roman" w:hAnsi="Times New Roman" w:cs="Times New Roman"/>
              </w:rPr>
            </w:pPr>
            <w:r w:rsidRPr="00F84427">
              <w:rPr>
                <w:rFonts w:ascii="Times New Roman" w:hAnsi="Times New Roman" w:cs="Times New Roman"/>
              </w:rPr>
              <w:t>Неумение применять знания, алгоритмы для решения задач; неумение делать выводы и обобщения.</w:t>
            </w:r>
          </w:p>
          <w:p w:rsidR="00791815" w:rsidRPr="00F84427" w:rsidRDefault="00791815" w:rsidP="007D6B81">
            <w:pPr>
              <w:rPr>
                <w:rFonts w:ascii="Times New Roman" w:hAnsi="Times New Roman" w:cs="Times New Roman"/>
              </w:rPr>
            </w:pPr>
          </w:p>
        </w:tc>
      </w:tr>
      <w:tr w:rsidR="00791815" w:rsidRPr="00F84427" w:rsidTr="007D6B81">
        <w:tc>
          <w:tcPr>
            <w:tcW w:w="850" w:type="dxa"/>
          </w:tcPr>
          <w:p w:rsidR="00791815" w:rsidRDefault="00791815" w:rsidP="007D6B81">
            <w:pPr>
              <w:rPr>
                <w:rFonts w:ascii="Times New Roman" w:hAnsi="Times New Roman" w:cs="Times New Roman"/>
              </w:rPr>
            </w:pPr>
            <w:r w:rsidRPr="00F8442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вопрос</w:t>
            </w:r>
          </w:p>
          <w:p w:rsidR="00791815" w:rsidRPr="00F84427" w:rsidRDefault="00791815" w:rsidP="007D6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баллов</w:t>
            </w:r>
          </w:p>
        </w:tc>
        <w:tc>
          <w:tcPr>
            <w:tcW w:w="1134" w:type="dxa"/>
          </w:tcPr>
          <w:p w:rsidR="00791815" w:rsidRPr="00F84427" w:rsidRDefault="00791815" w:rsidP="007D6B81">
            <w:pPr>
              <w:rPr>
                <w:rFonts w:ascii="Times New Roman" w:hAnsi="Times New Roman" w:cs="Times New Roman"/>
              </w:rPr>
            </w:pPr>
            <w:r w:rsidRPr="00F84427">
              <w:rPr>
                <w:rFonts w:ascii="Times New Roman" w:hAnsi="Times New Roman" w:cs="Times New Roman"/>
              </w:rPr>
              <w:t xml:space="preserve">Оценивание и анализ применимости выбранной методики к </w:t>
            </w:r>
            <w:proofErr w:type="spellStart"/>
            <w:r w:rsidRPr="00F84427">
              <w:rPr>
                <w:rFonts w:ascii="Times New Roman" w:hAnsi="Times New Roman" w:cs="Times New Roman"/>
              </w:rPr>
              <w:t>обосновани</w:t>
            </w:r>
            <w:r>
              <w:rPr>
                <w:rFonts w:ascii="Times New Roman" w:hAnsi="Times New Roman" w:cs="Times New Roman"/>
              </w:rPr>
              <w:t>юсвоего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F84427">
              <w:rPr>
                <w:rFonts w:ascii="Times New Roman" w:hAnsi="Times New Roman" w:cs="Times New Roman"/>
              </w:rPr>
              <w:t>полученного результата</w:t>
            </w:r>
          </w:p>
        </w:tc>
        <w:tc>
          <w:tcPr>
            <w:tcW w:w="1560" w:type="dxa"/>
          </w:tcPr>
          <w:p w:rsidR="00791815" w:rsidRPr="00F84427" w:rsidRDefault="00791815" w:rsidP="007D6B81">
            <w:pPr>
              <w:rPr>
                <w:rFonts w:ascii="Times New Roman" w:hAnsi="Times New Roman" w:cs="Times New Roman"/>
              </w:rPr>
            </w:pPr>
            <w:r w:rsidRPr="00F84427">
              <w:rPr>
                <w:rFonts w:ascii="Times New Roman" w:hAnsi="Times New Roman" w:cs="Times New Roman"/>
              </w:rPr>
              <w:t>Последовательное, логичное и правильное обоснование научных положений и примененной методики и</w:t>
            </w:r>
          </w:p>
        </w:tc>
        <w:tc>
          <w:tcPr>
            <w:tcW w:w="1376" w:type="dxa"/>
          </w:tcPr>
          <w:p w:rsidR="00791815" w:rsidRPr="00F84427" w:rsidRDefault="00791815" w:rsidP="007D6B81">
            <w:pPr>
              <w:rPr>
                <w:rFonts w:ascii="Times New Roman" w:hAnsi="Times New Roman" w:cs="Times New Roman"/>
              </w:rPr>
            </w:pPr>
            <w:r w:rsidRPr="00F84427">
              <w:rPr>
                <w:rFonts w:ascii="Times New Roman" w:hAnsi="Times New Roman" w:cs="Times New Roman"/>
              </w:rPr>
              <w:t xml:space="preserve">Допускаются 3-4 </w:t>
            </w:r>
            <w:proofErr w:type="spellStart"/>
            <w:proofErr w:type="gramStart"/>
            <w:r w:rsidRPr="00F84427">
              <w:rPr>
                <w:rFonts w:ascii="Times New Roman" w:hAnsi="Times New Roman" w:cs="Times New Roman"/>
              </w:rPr>
              <w:t>неточ</w:t>
            </w:r>
            <w:r>
              <w:rPr>
                <w:rFonts w:ascii="Times New Roman" w:hAnsi="Times New Roman" w:cs="Times New Roman"/>
              </w:rPr>
              <w:t>-</w:t>
            </w:r>
            <w:r w:rsidRPr="00F84427">
              <w:rPr>
                <w:rFonts w:ascii="Times New Roman" w:hAnsi="Times New Roman" w:cs="Times New Roman"/>
              </w:rPr>
              <w:t>ности</w:t>
            </w:r>
            <w:proofErr w:type="spellEnd"/>
            <w:proofErr w:type="gramEnd"/>
            <w:r w:rsidRPr="00F84427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4427">
              <w:rPr>
                <w:rFonts w:ascii="Times New Roman" w:hAnsi="Times New Roman" w:cs="Times New Roman"/>
              </w:rPr>
              <w:t>ис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84427">
              <w:rPr>
                <w:rFonts w:ascii="Times New Roman" w:hAnsi="Times New Roman" w:cs="Times New Roman"/>
              </w:rPr>
              <w:t>пользовании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4427">
              <w:rPr>
                <w:rFonts w:ascii="Times New Roman" w:hAnsi="Times New Roman" w:cs="Times New Roman"/>
              </w:rPr>
              <w:t>понятийного материала,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4427">
              <w:rPr>
                <w:rFonts w:ascii="Times New Roman" w:hAnsi="Times New Roman" w:cs="Times New Roman"/>
              </w:rPr>
              <w:t>незначительные</w:t>
            </w:r>
            <w:r>
              <w:rPr>
                <w:rFonts w:ascii="Times New Roman" w:hAnsi="Times New Roman" w:cs="Times New Roman"/>
              </w:rPr>
              <w:t xml:space="preserve"> ошибки логики ответа</w:t>
            </w:r>
          </w:p>
        </w:tc>
        <w:tc>
          <w:tcPr>
            <w:tcW w:w="1459" w:type="dxa"/>
          </w:tcPr>
          <w:p w:rsidR="00791815" w:rsidRPr="00F84427" w:rsidRDefault="00791815" w:rsidP="007D6B81">
            <w:pPr>
              <w:rPr>
                <w:rFonts w:ascii="Times New Roman" w:hAnsi="Times New Roman" w:cs="Times New Roman"/>
              </w:rPr>
            </w:pPr>
            <w:r w:rsidRPr="00F84427">
              <w:rPr>
                <w:rFonts w:ascii="Times New Roman" w:hAnsi="Times New Roman" w:cs="Times New Roman"/>
              </w:rPr>
              <w:t xml:space="preserve">Выводы по применимости </w:t>
            </w:r>
            <w:proofErr w:type="spellStart"/>
            <w:r w:rsidRPr="00F84427">
              <w:rPr>
                <w:rFonts w:ascii="Times New Roman" w:hAnsi="Times New Roman" w:cs="Times New Roman"/>
              </w:rPr>
              <w:t>боснованных</w:t>
            </w:r>
            <w:proofErr w:type="spellEnd"/>
            <w:r w:rsidRPr="00F84427">
              <w:rPr>
                <w:rFonts w:ascii="Times New Roman" w:hAnsi="Times New Roman" w:cs="Times New Roman"/>
              </w:rPr>
              <w:t xml:space="preserve"> научных положений неконкретны и неубедительны, имеются стилистические и</w:t>
            </w:r>
            <w:r>
              <w:rPr>
                <w:rFonts w:ascii="Times New Roman" w:hAnsi="Times New Roman" w:cs="Times New Roman"/>
              </w:rPr>
              <w:t xml:space="preserve"> грамматические ошибки</w:t>
            </w:r>
          </w:p>
        </w:tc>
        <w:tc>
          <w:tcPr>
            <w:tcW w:w="1559" w:type="dxa"/>
          </w:tcPr>
          <w:p w:rsidR="00791815" w:rsidRPr="00F84427" w:rsidRDefault="00791815" w:rsidP="007D6B81">
            <w:pPr>
              <w:rPr>
                <w:rFonts w:ascii="Times New Roman" w:hAnsi="Times New Roman" w:cs="Times New Roman"/>
              </w:rPr>
            </w:pPr>
            <w:r w:rsidRPr="00F84427">
              <w:rPr>
                <w:rFonts w:ascii="Times New Roman" w:hAnsi="Times New Roman" w:cs="Times New Roman"/>
              </w:rPr>
              <w:t>Задание выполнен</w:t>
            </w:r>
            <w:r>
              <w:rPr>
                <w:rFonts w:ascii="Times New Roman" w:hAnsi="Times New Roman" w:cs="Times New Roman"/>
              </w:rPr>
              <w:t>о</w:t>
            </w:r>
            <w:r w:rsidRPr="00F84427">
              <w:rPr>
                <w:rFonts w:ascii="Times New Roman" w:hAnsi="Times New Roman" w:cs="Times New Roman"/>
              </w:rPr>
              <w:t xml:space="preserve"> с грубейшими ошибками, ответы на вопросы неполные, понятийный материал и</w:t>
            </w:r>
          </w:p>
        </w:tc>
        <w:tc>
          <w:tcPr>
            <w:tcW w:w="1559" w:type="dxa"/>
          </w:tcPr>
          <w:p w:rsidR="00791815" w:rsidRPr="00F84427" w:rsidRDefault="00791815" w:rsidP="007D6B81">
            <w:pPr>
              <w:rPr>
                <w:rFonts w:ascii="Times New Roman" w:hAnsi="Times New Roman" w:cs="Times New Roman"/>
              </w:rPr>
            </w:pPr>
            <w:r w:rsidRPr="00F84427">
              <w:rPr>
                <w:rFonts w:ascii="Times New Roman" w:hAnsi="Times New Roman" w:cs="Times New Roman"/>
              </w:rPr>
              <w:t>Задание 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4427">
              <w:rPr>
                <w:rFonts w:ascii="Times New Roman" w:hAnsi="Times New Roman" w:cs="Times New Roman"/>
              </w:rPr>
              <w:t>выполнено,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4427">
              <w:rPr>
                <w:rFonts w:ascii="Times New Roman" w:hAnsi="Times New Roman" w:cs="Times New Roman"/>
              </w:rPr>
              <w:t>отсутствуют ответы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4427">
              <w:rPr>
                <w:rFonts w:ascii="Times New Roman" w:hAnsi="Times New Roman" w:cs="Times New Roman"/>
              </w:rPr>
              <w:t>на поставленные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4427">
              <w:rPr>
                <w:rFonts w:ascii="Times New Roman" w:hAnsi="Times New Roman" w:cs="Times New Roman"/>
              </w:rPr>
              <w:t xml:space="preserve">вопросы, </w:t>
            </w:r>
            <w:r>
              <w:rPr>
                <w:rFonts w:ascii="Times New Roman" w:hAnsi="Times New Roman" w:cs="Times New Roman"/>
              </w:rPr>
              <w:t>есть н</w:t>
            </w:r>
            <w:r w:rsidRPr="00F84427">
              <w:rPr>
                <w:rFonts w:ascii="Times New Roman" w:hAnsi="Times New Roman" w:cs="Times New Roman"/>
              </w:rPr>
              <w:t xml:space="preserve">арушение Правил проведения итогового </w:t>
            </w:r>
            <w:proofErr w:type="spellStart"/>
            <w:r w:rsidRPr="00F84427">
              <w:rPr>
                <w:rFonts w:ascii="Times New Roman" w:hAnsi="Times New Roman" w:cs="Times New Roman"/>
              </w:rPr>
              <w:t>контроля.лы</w:t>
            </w:r>
            <w:proofErr w:type="spellEnd"/>
          </w:p>
        </w:tc>
      </w:tr>
    </w:tbl>
    <w:p w:rsidR="00791815" w:rsidRPr="006C29C3" w:rsidRDefault="00791815" w:rsidP="00791815">
      <w:pPr>
        <w:ind w:left="567" w:hanging="141"/>
        <w:jc w:val="center"/>
        <w:rPr>
          <w:rFonts w:ascii="Times New Roman" w:hAnsi="Times New Roman" w:cs="Times New Roman"/>
          <w:sz w:val="24"/>
          <w:szCs w:val="24"/>
        </w:rPr>
      </w:pPr>
    </w:p>
    <w:p w:rsidR="00791815" w:rsidRDefault="00791815" w:rsidP="00791815">
      <w:pPr>
        <w:rPr>
          <w:rFonts w:ascii="Times New Roman" w:hAnsi="Times New Roman" w:cs="Times New Roman"/>
          <w:sz w:val="24"/>
          <w:szCs w:val="24"/>
        </w:rPr>
      </w:pPr>
      <w:r w:rsidRPr="002B4CC0">
        <w:rPr>
          <w:rFonts w:ascii="Times New Roman" w:hAnsi="Times New Roman" w:cs="Times New Roman"/>
          <w:sz w:val="24"/>
          <w:szCs w:val="24"/>
        </w:rPr>
        <w:t>Экзаменационные билеты состоят из 3 вопросов. Максимум за правильно выполненные задания - 100 баллов, из них на первый вопрос – 30 баллов, на второй-30 баллов, на третий - 40 баллов.</w:t>
      </w:r>
    </w:p>
    <w:p w:rsidR="00791815" w:rsidRPr="006C29C3" w:rsidRDefault="00791815" w:rsidP="00791815">
      <w:pPr>
        <w:rPr>
          <w:rFonts w:ascii="Times New Roman" w:hAnsi="Times New Roman" w:cs="Times New Roman"/>
          <w:sz w:val="24"/>
          <w:szCs w:val="24"/>
        </w:rPr>
      </w:pPr>
      <w:r w:rsidRPr="006C29C3">
        <w:rPr>
          <w:rFonts w:ascii="Times New Roman" w:hAnsi="Times New Roman" w:cs="Times New Roman"/>
          <w:sz w:val="24"/>
          <w:szCs w:val="24"/>
        </w:rPr>
        <w:t>Формула расчета итоговой оценки:</w:t>
      </w:r>
    </w:p>
    <w:p w:rsidR="00791815" w:rsidRDefault="00791815" w:rsidP="00791815">
      <w:pPr>
        <w:ind w:left="567" w:hanging="141"/>
        <w:jc w:val="center"/>
        <w:rPr>
          <w:rFonts w:ascii="Times New Roman" w:hAnsi="Times New Roman" w:cs="Times New Roman"/>
          <w:sz w:val="24"/>
          <w:szCs w:val="24"/>
        </w:rPr>
      </w:pPr>
      <w:r w:rsidRPr="006C29C3">
        <w:rPr>
          <w:rFonts w:ascii="Times New Roman" w:hAnsi="Times New Roman" w:cs="Times New Roman"/>
          <w:sz w:val="24"/>
          <w:szCs w:val="24"/>
        </w:rPr>
        <w:t>Итоговая оценка (ИО) = (Б1+Б2+Б3) / 3К, где Б – баллы по критерию, К – общее количество критериев.</w:t>
      </w:r>
    </w:p>
    <w:p w:rsidR="00791815" w:rsidRDefault="00791815" w:rsidP="00791815">
      <w:pPr>
        <w:ind w:left="567" w:hanging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815" w:rsidRPr="00EF656B" w:rsidRDefault="00791815" w:rsidP="00791815">
      <w:pPr>
        <w:ind w:left="567" w:hanging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56B">
        <w:rPr>
          <w:rFonts w:ascii="Times New Roman" w:hAnsi="Times New Roman" w:cs="Times New Roman"/>
          <w:b/>
          <w:sz w:val="24"/>
          <w:szCs w:val="24"/>
        </w:rPr>
        <w:lastRenderedPageBreak/>
        <w:t>Шкала оценок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8"/>
        <w:gridCol w:w="1264"/>
        <w:gridCol w:w="1444"/>
        <w:gridCol w:w="4209"/>
      </w:tblGrid>
      <w:tr w:rsidR="00791815" w:rsidRPr="002420B0" w:rsidTr="007D6B81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815" w:rsidRPr="00946E32" w:rsidRDefault="00791815" w:rsidP="007D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46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ja-JP"/>
              </w:rPr>
              <w:t>Оценка по буквенной системе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77563A" w:rsidRDefault="00791815" w:rsidP="007D6B8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Цифровой </w:t>
            </w:r>
          </w:p>
          <w:p w:rsidR="00791815" w:rsidRPr="0077563A" w:rsidRDefault="00791815" w:rsidP="007D6B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775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эквивалент</w:t>
            </w:r>
            <w:proofErr w:type="gramEnd"/>
          </w:p>
          <w:p w:rsidR="00791815" w:rsidRPr="0077563A" w:rsidRDefault="00791815" w:rsidP="007D6B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775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баллов</w:t>
            </w:r>
            <w:proofErr w:type="gram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77563A" w:rsidRDefault="00791815" w:rsidP="007D6B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Баллы, </w:t>
            </w:r>
          </w:p>
          <w:p w:rsidR="00791815" w:rsidRPr="0077563A" w:rsidRDefault="00791815" w:rsidP="007D6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77563A" w:rsidRDefault="00791815" w:rsidP="007D6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</w:tr>
      <w:tr w:rsidR="00791815" w:rsidRPr="002420B0" w:rsidTr="007D6B81">
        <w:trPr>
          <w:trHeight w:val="174"/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4,0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95-100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Отлично</w:t>
            </w:r>
          </w:p>
        </w:tc>
      </w:tr>
      <w:tr w:rsidR="00791815" w:rsidRPr="002420B0" w:rsidTr="007D6B81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А-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3,67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90-94</w:t>
            </w:r>
          </w:p>
        </w:tc>
        <w:tc>
          <w:tcPr>
            <w:tcW w:w="0" w:type="auto"/>
            <w:vMerge/>
            <w:vAlign w:val="center"/>
            <w:hideMark/>
          </w:tcPr>
          <w:p w:rsidR="00791815" w:rsidRPr="00946E32" w:rsidRDefault="00791815" w:rsidP="007D6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791815" w:rsidRPr="002420B0" w:rsidTr="007D6B81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В+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3,33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85-89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Хорошо</w:t>
            </w:r>
          </w:p>
          <w:p w:rsidR="00791815" w:rsidRPr="00946E32" w:rsidRDefault="00791815" w:rsidP="007D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791815" w:rsidRPr="002420B0" w:rsidTr="007D6B81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В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3,0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80-84</w:t>
            </w:r>
          </w:p>
        </w:tc>
        <w:tc>
          <w:tcPr>
            <w:tcW w:w="0" w:type="auto"/>
            <w:vMerge/>
            <w:vAlign w:val="center"/>
            <w:hideMark/>
          </w:tcPr>
          <w:p w:rsidR="00791815" w:rsidRPr="00946E32" w:rsidRDefault="00791815" w:rsidP="007D6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791815" w:rsidRPr="002420B0" w:rsidTr="007D6B81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В-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2,67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75-79</w:t>
            </w:r>
          </w:p>
        </w:tc>
        <w:tc>
          <w:tcPr>
            <w:tcW w:w="0" w:type="auto"/>
            <w:vMerge/>
            <w:vAlign w:val="center"/>
            <w:hideMark/>
          </w:tcPr>
          <w:p w:rsidR="00791815" w:rsidRPr="00946E32" w:rsidRDefault="00791815" w:rsidP="007D6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791815" w:rsidRPr="002420B0" w:rsidTr="007D6B81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С+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2,33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70-74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Удовлетворительно</w:t>
            </w:r>
          </w:p>
          <w:p w:rsidR="00791815" w:rsidRPr="00946E32" w:rsidRDefault="00791815" w:rsidP="007D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791815" w:rsidRPr="002420B0" w:rsidTr="007D6B81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С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2,0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65-69</w:t>
            </w:r>
          </w:p>
        </w:tc>
        <w:tc>
          <w:tcPr>
            <w:tcW w:w="0" w:type="auto"/>
            <w:vMerge/>
            <w:vAlign w:val="center"/>
            <w:hideMark/>
          </w:tcPr>
          <w:p w:rsidR="00791815" w:rsidRPr="00946E32" w:rsidRDefault="00791815" w:rsidP="007D6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791815" w:rsidRPr="002420B0" w:rsidTr="007D6B81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С-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1,67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60-64</w:t>
            </w:r>
          </w:p>
        </w:tc>
        <w:tc>
          <w:tcPr>
            <w:tcW w:w="0" w:type="auto"/>
            <w:vMerge/>
            <w:vAlign w:val="center"/>
            <w:hideMark/>
          </w:tcPr>
          <w:p w:rsidR="00791815" w:rsidRPr="00946E32" w:rsidRDefault="00791815" w:rsidP="007D6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791815" w:rsidRPr="002420B0" w:rsidTr="007D6B81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D+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1,33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55-59</w:t>
            </w:r>
          </w:p>
        </w:tc>
        <w:tc>
          <w:tcPr>
            <w:tcW w:w="0" w:type="auto"/>
            <w:vMerge/>
            <w:vAlign w:val="center"/>
            <w:hideMark/>
          </w:tcPr>
          <w:p w:rsidR="00791815" w:rsidRPr="00946E32" w:rsidRDefault="00791815" w:rsidP="007D6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791815" w:rsidRPr="002420B0" w:rsidTr="007D6B81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D-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1,0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50-54</w:t>
            </w:r>
          </w:p>
        </w:tc>
        <w:tc>
          <w:tcPr>
            <w:tcW w:w="0" w:type="auto"/>
            <w:vMerge/>
            <w:vAlign w:val="center"/>
            <w:hideMark/>
          </w:tcPr>
          <w:p w:rsidR="00791815" w:rsidRPr="00946E32" w:rsidRDefault="00791815" w:rsidP="007D6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791815" w:rsidRPr="002420B0" w:rsidTr="007D6B81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FX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25-49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Неудовлетворительно</w:t>
            </w:r>
          </w:p>
        </w:tc>
      </w:tr>
      <w:tr w:rsidR="00791815" w:rsidRPr="002420B0" w:rsidTr="007D6B81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F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0-24</w:t>
            </w:r>
          </w:p>
        </w:tc>
        <w:tc>
          <w:tcPr>
            <w:tcW w:w="0" w:type="auto"/>
            <w:vMerge/>
            <w:vAlign w:val="center"/>
            <w:hideMark/>
          </w:tcPr>
          <w:p w:rsidR="00791815" w:rsidRPr="00946E32" w:rsidRDefault="00791815" w:rsidP="007D6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791815" w:rsidRPr="002420B0" w:rsidTr="007D6B81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I </w:t>
            </w:r>
          </w:p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(</w:t>
            </w:r>
            <w:proofErr w:type="spellStart"/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Incomplete</w:t>
            </w:r>
            <w:proofErr w:type="spellEnd"/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5735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573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"Предмет неза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кончен</w:t>
            </w:r>
            <w:r w:rsidRPr="00573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»</w:t>
            </w:r>
          </w:p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573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(GPA не учитывается в расчете)</w:t>
            </w:r>
          </w:p>
        </w:tc>
      </w:tr>
      <w:tr w:rsidR="00791815" w:rsidRPr="002420B0" w:rsidTr="007D6B81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P</w:t>
            </w:r>
          </w:p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 (</w:t>
            </w:r>
            <w:proofErr w:type="spellStart"/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Pass</w:t>
            </w:r>
            <w:proofErr w:type="spellEnd"/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ja-JP"/>
              </w:rPr>
              <w:t>-</w:t>
            </w:r>
          </w:p>
          <w:p w:rsidR="00791815" w:rsidRPr="00946E32" w:rsidRDefault="00791815" w:rsidP="007D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5735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"Предмет </w:t>
            </w:r>
            <w:r w:rsidRPr="00573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закончен»</w:t>
            </w:r>
          </w:p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573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(GPA не учитывается в расчете)</w:t>
            </w:r>
          </w:p>
        </w:tc>
      </w:tr>
      <w:tr w:rsidR="00791815" w:rsidRPr="002420B0" w:rsidTr="007D6B81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NP </w:t>
            </w:r>
          </w:p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(</w:t>
            </w:r>
            <w:proofErr w:type="spellStart"/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No</w:t>
            </w:r>
            <w:proofErr w:type="spellEnd"/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Рass</w:t>
            </w:r>
            <w:proofErr w:type="spellEnd"/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ja-JP"/>
              </w:rPr>
              <w:t>-</w:t>
            </w:r>
          </w:p>
          <w:p w:rsidR="00791815" w:rsidRPr="00946E32" w:rsidRDefault="00791815" w:rsidP="007D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5735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"Предмет не сдан</w:t>
            </w:r>
            <w:r w:rsidRPr="00573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»</w:t>
            </w:r>
          </w:p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573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(GPA не учитывается в расчете)</w:t>
            </w:r>
          </w:p>
        </w:tc>
      </w:tr>
      <w:tr w:rsidR="00791815" w:rsidRPr="002420B0" w:rsidTr="007D6B81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W </w:t>
            </w:r>
          </w:p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(</w:t>
            </w:r>
            <w:proofErr w:type="spellStart"/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Withdrawal</w:t>
            </w:r>
            <w:proofErr w:type="spellEnd"/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573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"Отказ от дисциплины»</w:t>
            </w:r>
          </w:p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573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(GPA не учитывается в расчете)</w:t>
            </w:r>
          </w:p>
        </w:tc>
      </w:tr>
      <w:tr w:rsidR="00791815" w:rsidRPr="002420B0" w:rsidTr="007D6B81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AW </w:t>
            </w:r>
          </w:p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(</w:t>
            </w:r>
            <w:proofErr w:type="spellStart"/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Academic</w:t>
            </w:r>
            <w:proofErr w:type="spellEnd"/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Withdrawal</w:t>
            </w:r>
            <w:proofErr w:type="spellEnd"/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573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Исключение из дисциплины по академическим причинам</w:t>
            </w:r>
          </w:p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573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 (GPA не учитывается в расчете)</w:t>
            </w:r>
          </w:p>
        </w:tc>
      </w:tr>
      <w:tr w:rsidR="00791815" w:rsidRPr="002420B0" w:rsidTr="007D6B81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AU </w:t>
            </w:r>
          </w:p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(</w:t>
            </w:r>
            <w:proofErr w:type="spellStart"/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Audit</w:t>
            </w:r>
            <w:proofErr w:type="spellEnd"/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573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"Предмет прослушан» </w:t>
            </w:r>
          </w:p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573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(GPA не учитывается в расчете)</w:t>
            </w:r>
          </w:p>
        </w:tc>
      </w:tr>
      <w:tr w:rsidR="00791815" w:rsidRPr="002420B0" w:rsidTr="007D6B81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proofErr w:type="spellStart"/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Атт</w:t>
            </w:r>
            <w:proofErr w:type="spellEnd"/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.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30-60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ja-JP"/>
              </w:rPr>
              <w:t xml:space="preserve"> </w:t>
            </w:r>
          </w:p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50-100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А</w:t>
            </w:r>
            <w:r w:rsidRPr="00573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ттестаци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я пройдена</w:t>
            </w:r>
            <w:r w:rsidRPr="00573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791815" w:rsidRPr="002420B0" w:rsidTr="007D6B81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Не </w:t>
            </w:r>
            <w:proofErr w:type="spellStart"/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атт</w:t>
            </w:r>
            <w:proofErr w:type="spellEnd"/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0-29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ja-JP"/>
              </w:rPr>
              <w:t xml:space="preserve">, </w:t>
            </w: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0-49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А</w:t>
            </w:r>
            <w:r w:rsidRPr="00573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ттестаци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я не пройдена</w:t>
            </w:r>
            <w:r w:rsidRPr="00573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791815" w:rsidRPr="002420B0" w:rsidTr="007D6B81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R (</w:t>
            </w:r>
            <w:proofErr w:type="spellStart"/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Retake</w:t>
            </w:r>
            <w:proofErr w:type="spellEnd"/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815" w:rsidRPr="00946E32" w:rsidRDefault="00791815" w:rsidP="007D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573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ja-JP"/>
              </w:rPr>
              <w:t>Повторное изучение предмета</w:t>
            </w:r>
          </w:p>
        </w:tc>
      </w:tr>
    </w:tbl>
    <w:p w:rsidR="00791815" w:rsidRPr="00EF656B" w:rsidRDefault="00791815" w:rsidP="00791815">
      <w:pPr>
        <w:ind w:left="567" w:hanging="141"/>
        <w:jc w:val="center"/>
        <w:rPr>
          <w:rFonts w:ascii="Times New Roman" w:hAnsi="Times New Roman" w:cs="Times New Roman"/>
          <w:sz w:val="24"/>
          <w:szCs w:val="24"/>
        </w:rPr>
      </w:pPr>
    </w:p>
    <w:p w:rsidR="00791815" w:rsidRDefault="00791815" w:rsidP="00791815">
      <w:pPr>
        <w:spacing w:after="0" w:line="240" w:lineRule="auto"/>
        <w:ind w:left="567" w:right="57" w:hanging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 для подготовки к экзамену</w:t>
      </w:r>
    </w:p>
    <w:p w:rsidR="005A261A" w:rsidRPr="009B03F5" w:rsidRDefault="005A261A" w:rsidP="005A261A">
      <w:pPr>
        <w:spacing w:after="6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A261A" w:rsidRPr="000657DB" w:rsidRDefault="005A261A" w:rsidP="000657DB">
      <w:pPr>
        <w:widowControl w:val="0"/>
        <w:spacing w:line="276" w:lineRule="auto"/>
        <w:ind w:left="4550" w:right="-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7DB">
        <w:rPr>
          <w:rFonts w:ascii="Times New Roman" w:eastAsia="LDSJF+FreeSans" w:hAnsi="Times New Roman" w:cs="Times New Roman"/>
          <w:b/>
          <w:bCs/>
          <w:color w:val="000000"/>
          <w:sz w:val="24"/>
          <w:szCs w:val="24"/>
        </w:rPr>
        <w:t>Ос</w:t>
      </w:r>
      <w:r w:rsidRPr="000657DB">
        <w:rPr>
          <w:rFonts w:ascii="Times New Roman" w:eastAsia="LDSJF+FreeSans" w:hAnsi="Times New Roman" w:cs="Times New Roman"/>
          <w:b/>
          <w:bCs/>
          <w:color w:val="000000"/>
          <w:w w:val="99"/>
          <w:sz w:val="24"/>
          <w:szCs w:val="24"/>
        </w:rPr>
        <w:t>но</w:t>
      </w:r>
      <w:r w:rsidRPr="000657DB">
        <w:rPr>
          <w:rFonts w:ascii="Times New Roman" w:eastAsia="LDSJF+FreeSans" w:hAnsi="Times New Roman" w:cs="Times New Roman"/>
          <w:b/>
          <w:bCs/>
          <w:color w:val="000000"/>
          <w:sz w:val="24"/>
          <w:szCs w:val="24"/>
        </w:rPr>
        <w:t>в</w:t>
      </w:r>
      <w:r w:rsidRPr="000657DB">
        <w:rPr>
          <w:rFonts w:ascii="Times New Roman" w:eastAsia="LDSJF+FreeSans" w:hAnsi="Times New Roman" w:cs="Times New Roman"/>
          <w:b/>
          <w:bCs/>
          <w:color w:val="000000"/>
          <w:w w:val="99"/>
          <w:sz w:val="24"/>
          <w:szCs w:val="24"/>
        </w:rPr>
        <w:t>ная</w:t>
      </w:r>
      <w:r w:rsidRPr="000657DB">
        <w:rPr>
          <w:rFonts w:ascii="Times New Roman" w:eastAsia="LDSJF+FreeSans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657DB">
        <w:rPr>
          <w:rFonts w:ascii="Times New Roman" w:eastAsia="LDSJF+FreeSans" w:hAnsi="Times New Roman" w:cs="Times New Roman"/>
          <w:b/>
          <w:bCs/>
          <w:color w:val="000000"/>
          <w:w w:val="99"/>
          <w:sz w:val="24"/>
          <w:szCs w:val="24"/>
        </w:rPr>
        <w:t>лит</w:t>
      </w:r>
      <w:r w:rsidRPr="000657DB">
        <w:rPr>
          <w:rFonts w:ascii="Times New Roman" w:eastAsia="LDSJF+FreeSans" w:hAnsi="Times New Roman" w:cs="Times New Roman"/>
          <w:b/>
          <w:bCs/>
          <w:color w:val="000000"/>
          <w:sz w:val="24"/>
          <w:szCs w:val="24"/>
        </w:rPr>
        <w:t>е</w:t>
      </w:r>
      <w:r w:rsidRPr="000657DB">
        <w:rPr>
          <w:rFonts w:ascii="Times New Roman" w:eastAsia="LDSJF+FreeSans" w:hAnsi="Times New Roman" w:cs="Times New Roman"/>
          <w:b/>
          <w:bCs/>
          <w:color w:val="000000"/>
          <w:w w:val="99"/>
          <w:sz w:val="24"/>
          <w:szCs w:val="24"/>
        </w:rPr>
        <w:t>ратура:</w:t>
      </w:r>
    </w:p>
    <w:p w:rsidR="005A261A" w:rsidRPr="000657DB" w:rsidRDefault="005A261A" w:rsidP="000657DB">
      <w:pPr>
        <w:widowControl w:val="0"/>
        <w:spacing w:line="276" w:lineRule="auto"/>
        <w:ind w:left="306" w:right="2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1.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Жи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з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н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енные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цикл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ы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п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араз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т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ич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е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ски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х ж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ив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отн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ы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х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: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Учеб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н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о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-м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ето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д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ическое пособие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Мн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огоклеточ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ны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е </w:t>
      </w:r>
      <w:proofErr w:type="spellStart"/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C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oe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le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n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t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e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r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a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t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a</w:t>
      </w:r>
      <w:proofErr w:type="spellEnd"/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p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la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t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helmi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nthe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s</w:t>
      </w:r>
      <w:proofErr w:type="spellEnd"/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,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m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e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s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ozoa</w:t>
      </w:r>
      <w:proofErr w:type="spellEnd"/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/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Казан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Пр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ив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о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л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ж</w:t>
      </w:r>
      <w:proofErr w:type="spellEnd"/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ф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еде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р</w:t>
      </w:r>
      <w:proofErr w:type="spellEnd"/>
      <w:proofErr w:type="gramStart"/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ун</w:t>
      </w:r>
      <w:proofErr w:type="gramEnd"/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-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т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,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Б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иол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.-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поч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в.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фа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к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.;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[ав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т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.-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сост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Н.В.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Ша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к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ур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о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ва].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-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Ка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з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ань:[</w:t>
      </w:r>
      <w:proofErr w:type="gramEnd"/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К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азан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ский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(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П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р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ив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о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л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ж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ский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)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ф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едера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л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ьн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ый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у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н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ив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е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р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ситет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],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2011.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-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44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с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19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эк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з.</w:t>
      </w:r>
    </w:p>
    <w:p w:rsidR="005A261A" w:rsidRPr="000657DB" w:rsidRDefault="005A261A" w:rsidP="000657DB">
      <w:pPr>
        <w:widowControl w:val="0"/>
        <w:spacing w:line="276" w:lineRule="auto"/>
        <w:ind w:left="306" w:right="-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2.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Г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олубе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в,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А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И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М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о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рф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о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л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о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гия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ж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зненн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ы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е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циклы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гел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ьм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и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н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то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:</w:t>
      </w:r>
      <w:proofErr w:type="gramEnd"/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у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чеб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н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ое пособие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Ч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2: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Trematoda</w:t>
      </w:r>
      <w:proofErr w:type="spellEnd"/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/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Ф.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М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.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С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о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к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о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ли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н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</w:t>
      </w:r>
      <w:proofErr w:type="spellEnd"/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,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А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И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Г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о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л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убе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в,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Р.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М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Саб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ро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</w:t>
      </w:r>
      <w:proofErr w:type="spellEnd"/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</w:t>
      </w:r>
      <w:proofErr w:type="gramEnd"/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- Казан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ь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: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К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азан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ский гос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удар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ст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е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нны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й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ун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и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е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р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ситет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,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2009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.-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46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с.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50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эк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з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.</w:t>
      </w:r>
    </w:p>
    <w:p w:rsidR="005A261A" w:rsidRPr="000657DB" w:rsidRDefault="005A261A" w:rsidP="000657DB">
      <w:pPr>
        <w:widowControl w:val="0"/>
        <w:spacing w:line="276" w:lineRule="auto"/>
        <w:ind w:left="306" w:right="-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4.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Г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олубе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в,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А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И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М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о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рф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о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л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о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гия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ж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зненн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ы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е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циклы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гел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ьм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и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н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то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:</w:t>
      </w:r>
      <w:proofErr w:type="gramEnd"/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у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чеб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н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ое пособие Ч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3: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As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p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i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doga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s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tr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i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da</w:t>
      </w:r>
      <w:proofErr w:type="spellEnd"/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/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А.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/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Голубе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в,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Р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.М.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С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б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ир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о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</w:t>
      </w:r>
      <w:proofErr w:type="spellEnd"/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,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Л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.В.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Ма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лю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т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на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- Казань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: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К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азан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ский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ун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и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е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р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ситет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,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2011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.-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43,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[1]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с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50</w:t>
      </w:r>
    </w:p>
    <w:p w:rsidR="005A261A" w:rsidRPr="000657DB" w:rsidRDefault="005A261A" w:rsidP="000657DB">
      <w:pPr>
        <w:widowControl w:val="0"/>
        <w:spacing w:line="276" w:lineRule="auto"/>
        <w:ind w:left="306" w:right="-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5.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П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ара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зи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т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ар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ные болезн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ж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ив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отн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ы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х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: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У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ч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ебное пособие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/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М.Д.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Н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о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ва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к</w:t>
      </w:r>
      <w:proofErr w:type="spellEnd"/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,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С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.В.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Е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н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г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ше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</w:t>
      </w:r>
      <w:proofErr w:type="spellEnd"/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-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М.: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Ц Р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ИО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Р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: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НИ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Ц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И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Н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ФР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А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-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М,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2013.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-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1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9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2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с.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</w:p>
    <w:p w:rsidR="005A261A" w:rsidRPr="000657DB" w:rsidRDefault="005A261A" w:rsidP="000657DB">
      <w:pPr>
        <w:widowControl w:val="0"/>
        <w:spacing w:line="276" w:lineRule="auto"/>
        <w:ind w:right="-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7DB">
        <w:rPr>
          <w:rFonts w:ascii="Times New Roman" w:eastAsia="LDSJF+FreeSans" w:hAnsi="Times New Roman" w:cs="Times New Roman"/>
          <w:b/>
          <w:bCs/>
          <w:color w:val="000000"/>
          <w:sz w:val="24"/>
          <w:szCs w:val="24"/>
        </w:rPr>
        <w:lastRenderedPageBreak/>
        <w:t>Д</w:t>
      </w:r>
      <w:r w:rsidRPr="000657DB">
        <w:rPr>
          <w:rFonts w:ascii="Times New Roman" w:eastAsia="LDSJF+FreeSans" w:hAnsi="Times New Roman" w:cs="Times New Roman"/>
          <w:b/>
          <w:bCs/>
          <w:color w:val="000000"/>
          <w:w w:val="99"/>
          <w:sz w:val="24"/>
          <w:szCs w:val="24"/>
        </w:rPr>
        <w:t>опо</w:t>
      </w:r>
      <w:r w:rsidRPr="000657DB">
        <w:rPr>
          <w:rFonts w:ascii="Times New Roman" w:eastAsia="LDSJF+FreeSans" w:hAnsi="Times New Roman" w:cs="Times New Roman"/>
          <w:b/>
          <w:bCs/>
          <w:color w:val="000000"/>
          <w:sz w:val="24"/>
          <w:szCs w:val="24"/>
        </w:rPr>
        <w:t>л</w:t>
      </w:r>
      <w:r w:rsidRPr="000657DB">
        <w:rPr>
          <w:rFonts w:ascii="Times New Roman" w:eastAsia="LDSJF+FreeSans" w:hAnsi="Times New Roman" w:cs="Times New Roman"/>
          <w:b/>
          <w:bCs/>
          <w:color w:val="000000"/>
          <w:w w:val="99"/>
          <w:sz w:val="24"/>
          <w:szCs w:val="24"/>
        </w:rPr>
        <w:t>нит</w:t>
      </w:r>
      <w:r w:rsidRPr="000657DB">
        <w:rPr>
          <w:rFonts w:ascii="Times New Roman" w:eastAsia="LDSJF+FreeSans" w:hAnsi="Times New Roman" w:cs="Times New Roman"/>
          <w:b/>
          <w:bCs/>
          <w:color w:val="000000"/>
          <w:sz w:val="24"/>
          <w:szCs w:val="24"/>
        </w:rPr>
        <w:t>е</w:t>
      </w:r>
      <w:r w:rsidRPr="000657DB">
        <w:rPr>
          <w:rFonts w:ascii="Times New Roman" w:eastAsia="LDSJF+FreeSans" w:hAnsi="Times New Roman" w:cs="Times New Roman"/>
          <w:b/>
          <w:bCs/>
          <w:color w:val="000000"/>
          <w:w w:val="99"/>
          <w:sz w:val="24"/>
          <w:szCs w:val="24"/>
        </w:rPr>
        <w:t>льная</w:t>
      </w:r>
      <w:r w:rsidRPr="000657DB">
        <w:rPr>
          <w:rFonts w:ascii="Times New Roman" w:eastAsia="LDSJF+FreeSans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657DB">
        <w:rPr>
          <w:rFonts w:ascii="Times New Roman" w:eastAsia="LDSJF+FreeSans" w:hAnsi="Times New Roman" w:cs="Times New Roman"/>
          <w:b/>
          <w:bCs/>
          <w:color w:val="000000"/>
          <w:w w:val="99"/>
          <w:sz w:val="24"/>
          <w:szCs w:val="24"/>
        </w:rPr>
        <w:t>лит</w:t>
      </w:r>
      <w:r w:rsidRPr="000657DB">
        <w:rPr>
          <w:rFonts w:ascii="Times New Roman" w:eastAsia="LDSJF+FreeSans" w:hAnsi="Times New Roman" w:cs="Times New Roman"/>
          <w:b/>
          <w:bCs/>
          <w:color w:val="000000"/>
          <w:sz w:val="24"/>
          <w:szCs w:val="24"/>
        </w:rPr>
        <w:t>е</w:t>
      </w:r>
      <w:r w:rsidRPr="000657DB">
        <w:rPr>
          <w:rFonts w:ascii="Times New Roman" w:eastAsia="LDSJF+FreeSans" w:hAnsi="Times New Roman" w:cs="Times New Roman"/>
          <w:b/>
          <w:bCs/>
          <w:color w:val="000000"/>
          <w:w w:val="99"/>
          <w:sz w:val="24"/>
          <w:szCs w:val="24"/>
        </w:rPr>
        <w:t>ратура:</w:t>
      </w:r>
    </w:p>
    <w:p w:rsidR="005A261A" w:rsidRPr="000657DB" w:rsidRDefault="005A261A" w:rsidP="005A261A">
      <w:pPr>
        <w:widowControl w:val="0"/>
        <w:spacing w:line="276" w:lineRule="auto"/>
        <w:ind w:left="306" w:right="-5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1.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М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ед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ици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н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ска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я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па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раз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то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л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о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гия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п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араз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тарн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ы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е боле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зн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и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: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Учеб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н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ое пособие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/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по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д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р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е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д.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А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.Б.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Хо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джаян</w:t>
      </w:r>
      <w:proofErr w:type="spellEnd"/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,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С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С. Ко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зл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о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а, М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В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Гол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убе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в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о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й.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-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М.: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Г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Э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ОТА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Р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-Мед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и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>а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,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2014.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- 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448</w:t>
      </w:r>
      <w:r w:rsidRPr="000657DB">
        <w:rPr>
          <w:rFonts w:ascii="Times New Roman" w:eastAsia="DLALB+FreeSans" w:hAnsi="Times New Roman" w:cs="Times New Roman"/>
          <w:color w:val="000000"/>
          <w:sz w:val="24"/>
          <w:szCs w:val="24"/>
        </w:rPr>
        <w:t xml:space="preserve"> с</w:t>
      </w:r>
      <w:r w:rsidRPr="000657DB">
        <w:rPr>
          <w:rFonts w:ascii="Times New Roman" w:eastAsia="DLALB+FreeSans" w:hAnsi="Times New Roman" w:cs="Times New Roman"/>
          <w:color w:val="000000"/>
          <w:w w:val="99"/>
          <w:sz w:val="24"/>
          <w:szCs w:val="24"/>
        </w:rPr>
        <w:t>.:</w:t>
      </w:r>
    </w:p>
    <w:p w:rsidR="00791815" w:rsidRPr="007A030F" w:rsidRDefault="00791815" w:rsidP="00791815">
      <w:pPr>
        <w:spacing w:line="1" w:lineRule="exact"/>
        <w:rPr>
          <w:sz w:val="20"/>
          <w:szCs w:val="20"/>
        </w:rPr>
      </w:pPr>
    </w:p>
    <w:p w:rsidR="00791815" w:rsidRPr="007A030F" w:rsidRDefault="00791815" w:rsidP="00791815">
      <w:pPr>
        <w:rPr>
          <w:b/>
          <w:bCs/>
          <w:color w:val="000000" w:themeColor="text1"/>
          <w:sz w:val="20"/>
          <w:szCs w:val="20"/>
          <w:lang w:val="kk-KZ"/>
        </w:rPr>
      </w:pPr>
      <w:r w:rsidRPr="007A030F">
        <w:rPr>
          <w:b/>
          <w:bCs/>
          <w:color w:val="000000" w:themeColor="text1"/>
          <w:sz w:val="20"/>
          <w:szCs w:val="20"/>
          <w:lang w:val="kk-KZ"/>
        </w:rPr>
        <w:t xml:space="preserve">Профессиональные научные базы данных </w:t>
      </w:r>
    </w:p>
    <w:p w:rsidR="00791815" w:rsidRPr="007A030F" w:rsidRDefault="00791815" w:rsidP="00791815">
      <w:pPr>
        <w:rPr>
          <w:color w:val="000000" w:themeColor="text1"/>
          <w:sz w:val="20"/>
          <w:szCs w:val="20"/>
          <w:lang w:val="kk-KZ"/>
        </w:rPr>
      </w:pPr>
      <w:r w:rsidRPr="007A030F">
        <w:rPr>
          <w:color w:val="000000" w:themeColor="text1"/>
          <w:sz w:val="20"/>
          <w:szCs w:val="20"/>
          <w:lang w:val="kk-KZ"/>
        </w:rPr>
        <w:t xml:space="preserve">1. </w:t>
      </w:r>
      <w:r w:rsidRPr="00791815">
        <w:rPr>
          <w:sz w:val="20"/>
          <w:szCs w:val="20"/>
          <w:lang w:val="kk-KZ"/>
        </w:rPr>
        <w:t>http://soil.msu.ru/</w:t>
      </w:r>
    </w:p>
    <w:p w:rsidR="00791815" w:rsidRPr="007A030F" w:rsidRDefault="00791815" w:rsidP="00791815">
      <w:pPr>
        <w:rPr>
          <w:color w:val="000000" w:themeColor="text1"/>
          <w:sz w:val="20"/>
          <w:szCs w:val="20"/>
          <w:lang w:val="kk-KZ"/>
        </w:rPr>
      </w:pPr>
      <w:r w:rsidRPr="007A030F">
        <w:rPr>
          <w:color w:val="000000" w:themeColor="text1"/>
          <w:sz w:val="20"/>
          <w:szCs w:val="20"/>
          <w:lang w:val="kk-KZ"/>
        </w:rPr>
        <w:t>2</w:t>
      </w:r>
      <w:r w:rsidRPr="007A030F">
        <w:rPr>
          <w:b/>
          <w:bCs/>
          <w:color w:val="000000" w:themeColor="text1"/>
          <w:sz w:val="20"/>
          <w:szCs w:val="20"/>
          <w:lang w:val="kk-KZ"/>
        </w:rPr>
        <w:t>.</w:t>
      </w:r>
      <w:r w:rsidRPr="007A030F">
        <w:rPr>
          <w:sz w:val="20"/>
          <w:szCs w:val="20"/>
          <w:lang w:val="kk-KZ"/>
        </w:rPr>
        <w:t xml:space="preserve"> </w:t>
      </w:r>
      <w:hyperlink r:id="rId5" w:history="1">
        <w:r w:rsidRPr="007A030F">
          <w:rPr>
            <w:color w:val="0000FF"/>
            <w:sz w:val="20"/>
            <w:szCs w:val="20"/>
            <w:u w:val="single"/>
            <w:lang w:val="kk-KZ"/>
          </w:rPr>
          <w:t>http://www.plantarium.ru/</w:t>
        </w:r>
      </w:hyperlink>
      <w:r w:rsidRPr="007A030F">
        <w:rPr>
          <w:color w:val="000000" w:themeColor="text1"/>
          <w:sz w:val="20"/>
          <w:szCs w:val="20"/>
          <w:lang w:val="kk-KZ"/>
        </w:rPr>
        <w:t>.</w:t>
      </w:r>
    </w:p>
    <w:p w:rsidR="00791815" w:rsidRPr="007A030F" w:rsidRDefault="00791815" w:rsidP="00791815">
      <w:pPr>
        <w:rPr>
          <w:color w:val="000000" w:themeColor="text1"/>
          <w:sz w:val="20"/>
          <w:szCs w:val="20"/>
          <w:lang w:val="kk-KZ"/>
        </w:rPr>
      </w:pPr>
      <w:r w:rsidRPr="007A030F">
        <w:rPr>
          <w:color w:val="000000" w:themeColor="text1"/>
          <w:sz w:val="20"/>
          <w:szCs w:val="20"/>
          <w:lang w:val="kk-KZ"/>
        </w:rPr>
        <w:t xml:space="preserve"> eLIBRARY.RU</w:t>
      </w:r>
    </w:p>
    <w:p w:rsidR="00791815" w:rsidRPr="007A030F" w:rsidRDefault="00791815" w:rsidP="00791815">
      <w:pPr>
        <w:rPr>
          <w:bCs/>
          <w:color w:val="000000" w:themeColor="text1"/>
          <w:sz w:val="20"/>
          <w:szCs w:val="20"/>
          <w:lang w:val="en-US"/>
        </w:rPr>
      </w:pPr>
      <w:r w:rsidRPr="007A030F">
        <w:rPr>
          <w:color w:val="000000" w:themeColor="text1"/>
          <w:sz w:val="20"/>
          <w:szCs w:val="20"/>
          <w:lang w:val="kk-KZ"/>
        </w:rPr>
        <w:t>2</w:t>
      </w:r>
      <w:r w:rsidRPr="007A030F">
        <w:rPr>
          <w:b/>
          <w:bCs/>
          <w:color w:val="000000" w:themeColor="text1"/>
          <w:sz w:val="20"/>
          <w:szCs w:val="20"/>
          <w:lang w:val="kk-KZ"/>
        </w:rPr>
        <w:t xml:space="preserve">. </w:t>
      </w:r>
      <w:r w:rsidRPr="007A030F">
        <w:rPr>
          <w:bCs/>
          <w:color w:val="000000" w:themeColor="text1"/>
          <w:sz w:val="20"/>
          <w:szCs w:val="20"/>
          <w:lang w:val="en-US"/>
        </w:rPr>
        <w:t>Scopus</w:t>
      </w:r>
    </w:p>
    <w:p w:rsidR="00791815" w:rsidRPr="007A030F" w:rsidRDefault="00791815" w:rsidP="00791815">
      <w:pPr>
        <w:rPr>
          <w:bCs/>
          <w:color w:val="000000" w:themeColor="text1"/>
          <w:sz w:val="20"/>
          <w:szCs w:val="20"/>
          <w:lang w:val="en-US"/>
        </w:rPr>
      </w:pPr>
      <w:r w:rsidRPr="007A030F">
        <w:rPr>
          <w:bCs/>
          <w:color w:val="000000" w:themeColor="text1"/>
          <w:sz w:val="20"/>
          <w:szCs w:val="20"/>
          <w:lang w:val="en-US"/>
        </w:rPr>
        <w:t>3. Web of Science</w:t>
      </w:r>
    </w:p>
    <w:p w:rsidR="00791815" w:rsidRPr="007A030F" w:rsidRDefault="00791815" w:rsidP="00791815">
      <w:pPr>
        <w:rPr>
          <w:bCs/>
          <w:color w:val="000000" w:themeColor="text1"/>
          <w:sz w:val="20"/>
          <w:szCs w:val="20"/>
          <w:lang w:val="en-US"/>
        </w:rPr>
      </w:pPr>
      <w:r w:rsidRPr="007A030F">
        <w:rPr>
          <w:bCs/>
          <w:color w:val="000000" w:themeColor="text1"/>
          <w:sz w:val="20"/>
          <w:szCs w:val="20"/>
          <w:lang w:val="en-US"/>
        </w:rPr>
        <w:t>4. PubMed</w:t>
      </w:r>
    </w:p>
    <w:p w:rsidR="00791815" w:rsidRPr="007A030F" w:rsidRDefault="00791815" w:rsidP="00791815">
      <w:pPr>
        <w:rPr>
          <w:sz w:val="20"/>
          <w:szCs w:val="20"/>
          <w:lang w:val="kk-KZ"/>
        </w:rPr>
      </w:pPr>
      <w:r w:rsidRPr="007A030F">
        <w:rPr>
          <w:bCs/>
          <w:color w:val="000000" w:themeColor="text1"/>
          <w:sz w:val="20"/>
          <w:szCs w:val="20"/>
          <w:lang w:val="en-US"/>
        </w:rPr>
        <w:t xml:space="preserve">5. </w:t>
      </w:r>
      <w:proofErr w:type="spellStart"/>
      <w:r w:rsidRPr="007A030F">
        <w:rPr>
          <w:bCs/>
          <w:color w:val="000000" w:themeColor="text1"/>
          <w:sz w:val="20"/>
          <w:szCs w:val="20"/>
          <w:lang w:val="en-US"/>
        </w:rPr>
        <w:t>Publons</w:t>
      </w:r>
      <w:proofErr w:type="spellEnd"/>
    </w:p>
    <w:p w:rsidR="00791815" w:rsidRPr="007A030F" w:rsidRDefault="00791815" w:rsidP="00791815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20"/>
          <w:szCs w:val="20"/>
          <w:lang w:val="kk-KZ"/>
        </w:rPr>
      </w:pPr>
      <w:r w:rsidRPr="007A030F">
        <w:rPr>
          <w:b/>
          <w:bCs/>
          <w:color w:val="000000"/>
          <w:sz w:val="20"/>
          <w:szCs w:val="20"/>
          <w:lang w:val="kk-KZ"/>
        </w:rPr>
        <w:t xml:space="preserve">Интернет-ресурсы </w:t>
      </w:r>
    </w:p>
    <w:p w:rsidR="00791815" w:rsidRPr="005A261A" w:rsidRDefault="00D96940" w:rsidP="00791815">
      <w:pPr>
        <w:pStyle w:val="a6"/>
        <w:widowControl/>
        <w:numPr>
          <w:ilvl w:val="0"/>
          <w:numId w:val="3"/>
        </w:numPr>
        <w:adjustRightInd w:val="0"/>
        <w:spacing w:after="27"/>
        <w:contextualSpacing/>
        <w:rPr>
          <w:rStyle w:val="a8"/>
          <w:sz w:val="24"/>
          <w:szCs w:val="24"/>
          <w:shd w:val="clear" w:color="auto" w:fill="FFFFFF"/>
          <w:lang w:val="kk-KZ"/>
        </w:rPr>
      </w:pPr>
      <w:hyperlink r:id="rId6" w:history="1">
        <w:r w:rsidR="00791815" w:rsidRPr="005A261A">
          <w:rPr>
            <w:rStyle w:val="a8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="00791815" w:rsidRPr="005A261A">
        <w:rPr>
          <w:rStyle w:val="a8"/>
          <w:sz w:val="24"/>
          <w:szCs w:val="24"/>
          <w:shd w:val="clear" w:color="auto" w:fill="FFFFFF"/>
          <w:lang w:val="kk-KZ"/>
        </w:rPr>
        <w:t xml:space="preserve"> </w:t>
      </w:r>
    </w:p>
    <w:p w:rsidR="005A261A" w:rsidRPr="005A261A" w:rsidRDefault="005A261A" w:rsidP="005A261A">
      <w:pPr>
        <w:pStyle w:val="a6"/>
        <w:numPr>
          <w:ilvl w:val="0"/>
          <w:numId w:val="3"/>
        </w:numPr>
        <w:ind w:right="-20"/>
        <w:jc w:val="both"/>
        <w:rPr>
          <w:color w:val="000000"/>
          <w:sz w:val="24"/>
          <w:szCs w:val="24"/>
          <w:lang w:val="kk-KZ"/>
        </w:rPr>
      </w:pPr>
      <w:r w:rsidRPr="005A261A">
        <w:rPr>
          <w:rFonts w:eastAsia="DLALB+FreeSans"/>
          <w:color w:val="000000"/>
          <w:w w:val="99"/>
          <w:sz w:val="24"/>
          <w:szCs w:val="24"/>
          <w:lang w:val="kk-KZ"/>
        </w:rPr>
        <w:t>htt</w:t>
      </w:r>
      <w:r w:rsidRPr="005A261A">
        <w:rPr>
          <w:rFonts w:eastAsia="DLALB+FreeSans"/>
          <w:color w:val="000000"/>
          <w:sz w:val="24"/>
          <w:szCs w:val="24"/>
          <w:lang w:val="kk-KZ"/>
        </w:rPr>
        <w:t>p</w:t>
      </w:r>
      <w:r w:rsidRPr="005A261A">
        <w:rPr>
          <w:rFonts w:eastAsia="DLALB+FreeSans"/>
          <w:color w:val="000000"/>
          <w:w w:val="99"/>
          <w:sz w:val="24"/>
          <w:szCs w:val="24"/>
          <w:lang w:val="kk-KZ"/>
        </w:rPr>
        <w:t>://</w:t>
      </w:r>
      <w:r w:rsidRPr="005A261A">
        <w:rPr>
          <w:rFonts w:eastAsia="DLALB+FreeSans"/>
          <w:color w:val="000000"/>
          <w:sz w:val="24"/>
          <w:szCs w:val="24"/>
          <w:lang w:val="kk-KZ"/>
        </w:rPr>
        <w:t>www</w:t>
      </w:r>
      <w:r w:rsidRPr="005A261A">
        <w:rPr>
          <w:rFonts w:eastAsia="DLALB+FreeSans"/>
          <w:color w:val="000000"/>
          <w:w w:val="99"/>
          <w:sz w:val="24"/>
          <w:szCs w:val="24"/>
          <w:lang w:val="kk-KZ"/>
        </w:rPr>
        <w:t>.</w:t>
      </w:r>
      <w:r w:rsidRPr="005A261A">
        <w:rPr>
          <w:rFonts w:eastAsia="DLALB+FreeSans"/>
          <w:color w:val="000000"/>
          <w:sz w:val="24"/>
          <w:szCs w:val="24"/>
          <w:lang w:val="kk-KZ"/>
        </w:rPr>
        <w:t>s</w:t>
      </w:r>
      <w:r w:rsidRPr="005A261A">
        <w:rPr>
          <w:rFonts w:eastAsia="DLALB+FreeSans"/>
          <w:color w:val="000000"/>
          <w:w w:val="99"/>
          <w:sz w:val="24"/>
          <w:szCs w:val="24"/>
          <w:lang w:val="kk-KZ"/>
        </w:rPr>
        <w:t>tud</w:t>
      </w:r>
      <w:r w:rsidRPr="005A261A">
        <w:rPr>
          <w:rFonts w:eastAsia="DLALB+FreeSans"/>
          <w:color w:val="000000"/>
          <w:sz w:val="24"/>
          <w:szCs w:val="24"/>
          <w:lang w:val="kk-KZ"/>
        </w:rPr>
        <w:t>m</w:t>
      </w:r>
      <w:r w:rsidRPr="005A261A">
        <w:rPr>
          <w:rFonts w:eastAsia="DLALB+FreeSans"/>
          <w:color w:val="000000"/>
          <w:w w:val="99"/>
          <w:sz w:val="24"/>
          <w:szCs w:val="24"/>
          <w:lang w:val="kk-KZ"/>
        </w:rPr>
        <w:t>ed</w:t>
      </w:r>
      <w:r w:rsidRPr="005A261A">
        <w:rPr>
          <w:rFonts w:eastAsia="DLALB+FreeSans"/>
          <w:color w:val="000000"/>
          <w:sz w:val="24"/>
          <w:szCs w:val="24"/>
          <w:lang w:val="kk-KZ"/>
        </w:rPr>
        <w:t>li</w:t>
      </w:r>
      <w:r w:rsidRPr="005A261A">
        <w:rPr>
          <w:rFonts w:eastAsia="DLALB+FreeSans"/>
          <w:color w:val="000000"/>
          <w:w w:val="99"/>
          <w:sz w:val="24"/>
          <w:szCs w:val="24"/>
          <w:lang w:val="kk-KZ"/>
        </w:rPr>
        <w:t>b.</w:t>
      </w:r>
      <w:r w:rsidRPr="005A261A">
        <w:rPr>
          <w:rFonts w:eastAsia="DLALB+FreeSans"/>
          <w:color w:val="000000"/>
          <w:sz w:val="24"/>
          <w:szCs w:val="24"/>
          <w:lang w:val="kk-KZ"/>
        </w:rPr>
        <w:t>r</w:t>
      </w:r>
      <w:r w:rsidRPr="005A261A">
        <w:rPr>
          <w:rFonts w:eastAsia="DLALB+FreeSans"/>
          <w:color w:val="000000"/>
          <w:w w:val="99"/>
          <w:sz w:val="24"/>
          <w:szCs w:val="24"/>
          <w:lang w:val="kk-KZ"/>
        </w:rPr>
        <w:t>u/</w:t>
      </w:r>
    </w:p>
    <w:p w:rsidR="005A261A" w:rsidRPr="005A261A" w:rsidRDefault="005A261A" w:rsidP="005A261A">
      <w:pPr>
        <w:pStyle w:val="a6"/>
        <w:numPr>
          <w:ilvl w:val="0"/>
          <w:numId w:val="3"/>
        </w:numPr>
        <w:spacing w:line="276" w:lineRule="auto"/>
        <w:ind w:right="-20"/>
        <w:jc w:val="both"/>
        <w:rPr>
          <w:color w:val="000000"/>
          <w:sz w:val="24"/>
          <w:szCs w:val="24"/>
          <w:lang w:val="kk-KZ"/>
        </w:rPr>
      </w:pPr>
      <w:r w:rsidRPr="005A261A">
        <w:rPr>
          <w:rFonts w:eastAsia="DLALB+FreeSans"/>
          <w:color w:val="000000"/>
          <w:w w:val="99"/>
          <w:sz w:val="24"/>
          <w:szCs w:val="24"/>
          <w:lang w:val="kk-KZ"/>
        </w:rPr>
        <w:t>http:/</w:t>
      </w:r>
      <w:r w:rsidRPr="005A261A">
        <w:rPr>
          <w:rFonts w:eastAsia="DLALB+FreeSans"/>
          <w:color w:val="000000"/>
          <w:sz w:val="24"/>
          <w:szCs w:val="24"/>
          <w:lang w:val="kk-KZ"/>
        </w:rPr>
        <w:t>/z</w:t>
      </w:r>
      <w:r w:rsidRPr="005A261A">
        <w:rPr>
          <w:rFonts w:eastAsia="DLALB+FreeSans"/>
          <w:color w:val="000000"/>
          <w:w w:val="99"/>
          <w:sz w:val="24"/>
          <w:szCs w:val="24"/>
          <w:lang w:val="kk-KZ"/>
        </w:rPr>
        <w:t>nan</w:t>
      </w:r>
      <w:r w:rsidRPr="005A261A">
        <w:rPr>
          <w:rFonts w:eastAsia="DLALB+FreeSans"/>
          <w:color w:val="000000"/>
          <w:sz w:val="24"/>
          <w:szCs w:val="24"/>
          <w:lang w:val="kk-KZ"/>
        </w:rPr>
        <w:t>i</w:t>
      </w:r>
      <w:r w:rsidRPr="005A261A">
        <w:rPr>
          <w:rFonts w:eastAsia="DLALB+FreeSans"/>
          <w:color w:val="000000"/>
          <w:w w:val="99"/>
          <w:sz w:val="24"/>
          <w:szCs w:val="24"/>
          <w:lang w:val="kk-KZ"/>
        </w:rPr>
        <w:t>um.</w:t>
      </w:r>
      <w:r w:rsidRPr="005A261A">
        <w:rPr>
          <w:rFonts w:eastAsia="DLALB+FreeSans"/>
          <w:color w:val="000000"/>
          <w:sz w:val="24"/>
          <w:szCs w:val="24"/>
          <w:lang w:val="kk-KZ"/>
        </w:rPr>
        <w:t>c</w:t>
      </w:r>
      <w:r w:rsidRPr="005A261A">
        <w:rPr>
          <w:rFonts w:eastAsia="DLALB+FreeSans"/>
          <w:color w:val="000000"/>
          <w:w w:val="99"/>
          <w:sz w:val="24"/>
          <w:szCs w:val="24"/>
          <w:lang w:val="kk-KZ"/>
        </w:rPr>
        <w:t>om/boo</w:t>
      </w:r>
      <w:r w:rsidRPr="005A261A">
        <w:rPr>
          <w:rFonts w:eastAsia="DLALB+FreeSans"/>
          <w:color w:val="000000"/>
          <w:sz w:val="24"/>
          <w:szCs w:val="24"/>
          <w:lang w:val="kk-KZ"/>
        </w:rPr>
        <w:t>k</w:t>
      </w:r>
      <w:r>
        <w:rPr>
          <w:rFonts w:eastAsia="DLALB+FreeSans"/>
          <w:color w:val="000000"/>
          <w:w w:val="99"/>
          <w:sz w:val="24"/>
          <w:szCs w:val="24"/>
          <w:lang w:val="kk-KZ"/>
        </w:rPr>
        <w:t>read.</w:t>
      </w:r>
    </w:p>
    <w:p w:rsidR="00343CDC" w:rsidRPr="005A261A" w:rsidRDefault="00D96940" w:rsidP="005A261A">
      <w:pPr>
        <w:ind w:left="360" w:right="-20"/>
        <w:jc w:val="both"/>
        <w:rPr>
          <w:color w:val="000000"/>
          <w:sz w:val="24"/>
          <w:szCs w:val="24"/>
          <w:lang w:val="kk-KZ"/>
        </w:rPr>
      </w:pPr>
    </w:p>
    <w:sectPr w:rsidR="00343CDC" w:rsidRPr="005A2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DSJF+FreeSans">
    <w:altName w:val="Times New Roman"/>
    <w:charset w:val="01"/>
    <w:family w:val="auto"/>
    <w:pitch w:val="variable"/>
    <w:sig w:usb0="00000000" w:usb1="4000E17F" w:usb2="00000020" w:usb3="00000000" w:csb0="600001BF" w:csb1="1FF70000"/>
  </w:font>
  <w:font w:name="DLALB+FreeSans">
    <w:altName w:val="Times New Roman"/>
    <w:charset w:val="01"/>
    <w:family w:val="auto"/>
    <w:pitch w:val="variable"/>
    <w:sig w:usb0="00000000" w:usb1="4200FDFF" w:usb2="000000A0" w:usb3="00000000" w:csb0="600001BF" w:csb1="DFF7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46B5A"/>
    <w:multiLevelType w:val="hybridMultilevel"/>
    <w:tmpl w:val="37287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E26C3F"/>
    <w:multiLevelType w:val="hybridMultilevel"/>
    <w:tmpl w:val="AA90CBE6"/>
    <w:lvl w:ilvl="0" w:tplc="EAECF0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6075D1"/>
    <w:multiLevelType w:val="hybridMultilevel"/>
    <w:tmpl w:val="F3A00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815"/>
    <w:rsid w:val="000657DB"/>
    <w:rsid w:val="000869CD"/>
    <w:rsid w:val="001D357A"/>
    <w:rsid w:val="00231C3C"/>
    <w:rsid w:val="0029405A"/>
    <w:rsid w:val="002A158A"/>
    <w:rsid w:val="003110FA"/>
    <w:rsid w:val="003E6FF6"/>
    <w:rsid w:val="00450407"/>
    <w:rsid w:val="004B2750"/>
    <w:rsid w:val="00505EEE"/>
    <w:rsid w:val="0055419D"/>
    <w:rsid w:val="005A261A"/>
    <w:rsid w:val="005B7751"/>
    <w:rsid w:val="005C4908"/>
    <w:rsid w:val="006A722D"/>
    <w:rsid w:val="00791815"/>
    <w:rsid w:val="007C21C2"/>
    <w:rsid w:val="00840FF8"/>
    <w:rsid w:val="00A56489"/>
    <w:rsid w:val="00A954FC"/>
    <w:rsid w:val="00AE27D3"/>
    <w:rsid w:val="00AF197A"/>
    <w:rsid w:val="00BA77AA"/>
    <w:rsid w:val="00BE5974"/>
    <w:rsid w:val="00BF011A"/>
    <w:rsid w:val="00C27734"/>
    <w:rsid w:val="00CF63AF"/>
    <w:rsid w:val="00D2720D"/>
    <w:rsid w:val="00D9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0F46-B396-45B3-A76D-C3ADBAF3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91815"/>
    <w:pPr>
      <w:widowControl w:val="0"/>
      <w:autoSpaceDE w:val="0"/>
      <w:autoSpaceDN w:val="0"/>
      <w:spacing w:after="0" w:line="240" w:lineRule="auto"/>
      <w:ind w:left="1433"/>
    </w:pPr>
    <w:rPr>
      <w:rFonts w:ascii="Times New Roman" w:eastAsia="Times New Roman" w:hAnsi="Times New Roman" w:cs="Times New Roman"/>
      <w:sz w:val="16"/>
      <w:szCs w:val="16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791815"/>
    <w:rPr>
      <w:rFonts w:ascii="Times New Roman" w:eastAsia="Times New Roman" w:hAnsi="Times New Roman" w:cs="Times New Roman"/>
      <w:sz w:val="16"/>
      <w:szCs w:val="16"/>
      <w:lang w:eastAsia="ru-RU" w:bidi="ru-RU"/>
    </w:rPr>
  </w:style>
  <w:style w:type="paragraph" w:customStyle="1" w:styleId="1">
    <w:name w:val="Обычный1"/>
    <w:rsid w:val="00791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91815"/>
    <w:pPr>
      <w:spacing w:after="0" w:line="240" w:lineRule="auto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791815"/>
    <w:pPr>
      <w:widowControl w:val="0"/>
      <w:autoSpaceDE w:val="0"/>
      <w:autoSpaceDN w:val="0"/>
      <w:spacing w:after="0" w:line="240" w:lineRule="auto"/>
      <w:ind w:left="1433" w:hanging="361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791815"/>
    <w:rPr>
      <w:rFonts w:ascii="Times New Roman" w:eastAsia="Times New Roman" w:hAnsi="Times New Roman" w:cs="Times New Roman"/>
      <w:lang w:eastAsia="ru-RU" w:bidi="ru-RU"/>
    </w:rPr>
  </w:style>
  <w:style w:type="character" w:styleId="a8">
    <w:name w:val="Hyperlink"/>
    <w:uiPriority w:val="99"/>
    <w:rsid w:val="00791815"/>
    <w:rPr>
      <w:color w:val="0000FF"/>
      <w:u w:val="single"/>
    </w:rPr>
  </w:style>
  <w:style w:type="paragraph" w:customStyle="1" w:styleId="Default">
    <w:name w:val="Default"/>
    <w:rsid w:val="007918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4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hyperlink" Target="http://www.plantariu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2210</Words>
  <Characters>12599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Шалгимбаева Сауле</dc:creator>
  <cp:keywords/>
  <dc:description/>
  <cp:lastModifiedBy>Шалгимбаева Сауле</cp:lastModifiedBy>
  <cp:revision>23</cp:revision>
  <dcterms:created xsi:type="dcterms:W3CDTF">2025-08-21T09:28:00Z</dcterms:created>
  <dcterms:modified xsi:type="dcterms:W3CDTF">2025-09-17T03:23:00Z</dcterms:modified>
</cp:coreProperties>
</file>